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A18" w:rsidRPr="00867D66" w:rsidRDefault="002E5A18" w:rsidP="002E5A18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E5A18" w:rsidRPr="00867D66" w:rsidRDefault="002E5A18" w:rsidP="002E5A1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A98AC" wp14:editId="56FFA153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A18" w:rsidRDefault="002E5A18" w:rsidP="002E5A1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E5A18">
                              <w:rPr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D615E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E5A18">
                              <w:rPr>
                                <w:sz w:val="22"/>
                                <w:szCs w:val="22"/>
                              </w:rPr>
                              <w:t xml:space="preserve">Döntés a Harkány Város Önkormányzata tulajdonában lévő temetőben urnák elhelyezésére alkalmas helyek kialakítási munkáinak beszerzése tárgyában </w:t>
                            </w:r>
                          </w:p>
                          <w:p w:rsidR="002E5A18" w:rsidRPr="002E5A18" w:rsidRDefault="002E5A18" w:rsidP="002E5A1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2E5A18" w:rsidRDefault="002E5A18" w:rsidP="002E5A18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3A98AC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    <v:textbox>
                  <w:txbxContent>
                    <w:p w:rsidR="002E5A18" w:rsidRDefault="002E5A18" w:rsidP="002E5A18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2E5A18">
                        <w:rPr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D615E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2E5A18">
                        <w:rPr>
                          <w:sz w:val="22"/>
                          <w:szCs w:val="22"/>
                        </w:rPr>
                        <w:t xml:space="preserve">Döntés a Harkány Város Önkormányzata tulajdonában lévő temetőben urnák elhelyezésére alkalmas helyek kialakítási munkáinak beszerzése tárgyában </w:t>
                      </w:r>
                    </w:p>
                    <w:p w:rsidR="002E5A18" w:rsidRPr="002E5A18" w:rsidRDefault="002E5A18" w:rsidP="002E5A18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2E5A18" w:rsidRDefault="002E5A18" w:rsidP="002E5A18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2E5A18" w:rsidRPr="00867D66" w:rsidRDefault="002E5A18" w:rsidP="002E5A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27DCD8C0" wp14:editId="5E74114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A18" w:rsidRPr="00867D66" w:rsidRDefault="002E5A18" w:rsidP="002E5A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E5A18" w:rsidRDefault="002E5A18" w:rsidP="002E5A18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E5A18" w:rsidRPr="00867D66" w:rsidRDefault="002E5A18" w:rsidP="002E5A18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2E5A18" w:rsidRPr="00867D66" w:rsidRDefault="002E5A18" w:rsidP="002E5A1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2E5A18" w:rsidRPr="00867D66" w:rsidRDefault="002E5A18" w:rsidP="002E5A1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E5A18" w:rsidRPr="00867D66" w:rsidRDefault="002E5A18" w:rsidP="002E5A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2E5A18" w:rsidRPr="00867D66" w:rsidRDefault="002E5A18" w:rsidP="002E5A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17-i ÜLÉSÉRE</w:t>
      </w:r>
    </w:p>
    <w:p w:rsidR="002E5A18" w:rsidRPr="00867D66" w:rsidRDefault="002E5A18" w:rsidP="002E5A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E5A18" w:rsidRPr="00867D66" w:rsidRDefault="00D93C80" w:rsidP="002E5A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bookmarkStart w:id="0" w:name="_GoBack"/>
      <w:bookmarkEnd w:id="0"/>
      <w:r w:rsidR="002E5A18" w:rsidRPr="00867D66">
        <w:rPr>
          <w:rFonts w:ascii="Times New Roman" w:hAnsi="Times New Roman" w:cs="Times New Roman"/>
          <w:b/>
        </w:rPr>
        <w:t>.) Napirendi pont</w:t>
      </w:r>
    </w:p>
    <w:p w:rsidR="002E5A18" w:rsidRPr="00867D66" w:rsidRDefault="002E5A18" w:rsidP="002E5A1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2E5A18" w:rsidRPr="00867D66" w:rsidTr="00E5687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2E5A18" w:rsidRPr="00867D66" w:rsidTr="00E56878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7D66">
              <w:rPr>
                <w:rFonts w:ascii="Times New Roman" w:hAnsi="Times New Roman" w:cs="Times New Roman"/>
              </w:rPr>
              <w:t>Tönkő</w:t>
            </w:r>
            <w:proofErr w:type="spellEnd"/>
            <w:r w:rsidRPr="00867D66">
              <w:rPr>
                <w:rFonts w:ascii="Times New Roman" w:hAnsi="Times New Roman" w:cs="Times New Roman"/>
              </w:rPr>
              <w:t xml:space="preserve"> Péter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ügyintéző</w:t>
            </w:r>
          </w:p>
        </w:tc>
      </w:tr>
      <w:tr w:rsidR="002E5A18" w:rsidRPr="00867D66" w:rsidTr="00E5687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VÉLEMÉNYEZÉSRE MEGKAPTA:</w:t>
            </w:r>
          </w:p>
          <w:p w:rsidR="002E5A18" w:rsidRPr="00160162" w:rsidRDefault="002E5A18" w:rsidP="002E5A1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162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2E5A18" w:rsidRPr="00867D66" w:rsidRDefault="002E5A18" w:rsidP="002E5A1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Jogi és Szociális Bizottság</w:t>
            </w:r>
          </w:p>
          <w:p w:rsidR="002E5A18" w:rsidRPr="00867D66" w:rsidRDefault="002E5A18" w:rsidP="002E5A1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2E5A18" w:rsidRPr="00867D66" w:rsidTr="00E568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5A18" w:rsidRPr="00867D66" w:rsidTr="00E5687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5A18" w:rsidRPr="00867D66" w:rsidTr="00E568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2E5A18" w:rsidRPr="00867D66" w:rsidTr="00E568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2E5A18" w:rsidRPr="00867D66" w:rsidTr="00E568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5A18" w:rsidRPr="00867D66" w:rsidTr="00E5687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E5A18" w:rsidRPr="00867D66" w:rsidTr="00E5687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E5A18" w:rsidRPr="00867D66" w:rsidRDefault="002E5A18" w:rsidP="00E568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8" w:rsidRPr="00867D66" w:rsidRDefault="002E5A18" w:rsidP="00E56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2E5A18" w:rsidRDefault="002E5A18" w:rsidP="002E5A18">
      <w:pPr>
        <w:jc w:val="both"/>
        <w:rPr>
          <w:rFonts w:ascii="Arial" w:hAnsi="Arial" w:cs="Arial"/>
          <w:b/>
          <w:u w:val="single"/>
        </w:rPr>
      </w:pPr>
    </w:p>
    <w:p w:rsidR="002E5A18" w:rsidRDefault="002E5A18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5A18" w:rsidRDefault="002E5A18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5A18" w:rsidRDefault="002E5A18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04999">
        <w:rPr>
          <w:rFonts w:ascii="Times New Roman" w:hAnsi="Times New Roman" w:cs="Times New Roman"/>
          <w:b/>
          <w:sz w:val="24"/>
          <w:szCs w:val="24"/>
        </w:rPr>
        <w:t>9</w:t>
      </w:r>
      <w:r w:rsidR="00F83A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1405">
        <w:rPr>
          <w:rFonts w:ascii="Times New Roman" w:hAnsi="Times New Roman" w:cs="Times New Roman"/>
          <w:b/>
          <w:sz w:val="24"/>
          <w:szCs w:val="24"/>
        </w:rPr>
        <w:t>május 17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F83A28" w:rsidRDefault="00DD61F5" w:rsidP="00F83A2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F83A28" w:rsidRPr="00DD61F5">
        <w:rPr>
          <w:b/>
          <w:sz w:val="24"/>
          <w:szCs w:val="24"/>
        </w:rPr>
        <w:t xml:space="preserve">Döntés </w:t>
      </w:r>
      <w:r w:rsidR="00F83A28">
        <w:rPr>
          <w:b/>
          <w:sz w:val="24"/>
          <w:szCs w:val="24"/>
        </w:rPr>
        <w:t xml:space="preserve">a </w:t>
      </w:r>
      <w:r w:rsidR="00304999">
        <w:rPr>
          <w:b/>
          <w:sz w:val="24"/>
          <w:szCs w:val="24"/>
        </w:rPr>
        <w:t xml:space="preserve">Harkány Város Önkormányzata tulajdonában lévő </w:t>
      </w:r>
      <w:r w:rsidR="00921368">
        <w:rPr>
          <w:b/>
          <w:sz w:val="24"/>
          <w:szCs w:val="24"/>
        </w:rPr>
        <w:t>temetőben urnák elhelyezésére alkalmas helyek kialakítási</w:t>
      </w:r>
      <w:r w:rsidR="00E11405">
        <w:rPr>
          <w:b/>
          <w:sz w:val="24"/>
          <w:szCs w:val="24"/>
        </w:rPr>
        <w:t xml:space="preserve"> munkáinak</w:t>
      </w:r>
      <w:r w:rsidR="00304999">
        <w:rPr>
          <w:b/>
          <w:sz w:val="24"/>
          <w:szCs w:val="24"/>
        </w:rPr>
        <w:t xml:space="preserve"> beszerzése</w:t>
      </w:r>
      <w:r w:rsidR="00F83A28">
        <w:rPr>
          <w:b/>
          <w:sz w:val="24"/>
          <w:szCs w:val="24"/>
        </w:rPr>
        <w:t xml:space="preserve"> tárgyában </w:t>
      </w:r>
    </w:p>
    <w:p w:rsidR="004F2AF5" w:rsidRPr="00AB09A9" w:rsidRDefault="004F2AF5" w:rsidP="00F83A28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ED2F3D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304999">
        <w:rPr>
          <w:rFonts w:ascii="Times New Roman" w:hAnsi="Times New Roman" w:cs="Times New Roman"/>
          <w:b/>
          <w:sz w:val="24"/>
          <w:szCs w:val="24"/>
        </w:rPr>
        <w:t>Tönkő</w:t>
      </w:r>
      <w:proofErr w:type="spellEnd"/>
      <w:r w:rsidR="00304999">
        <w:rPr>
          <w:rFonts w:ascii="Times New Roman" w:hAnsi="Times New Roman" w:cs="Times New Roman"/>
          <w:b/>
          <w:sz w:val="24"/>
          <w:szCs w:val="24"/>
        </w:rPr>
        <w:t xml:space="preserve"> Péter</w:t>
      </w: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B6090" w:rsidRPr="00D615EF" w:rsidRDefault="009B6090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F83A28">
        <w:rPr>
          <w:rFonts w:ascii="Times New Roman" w:hAnsi="Times New Roman" w:cs="Times New Roman"/>
          <w:sz w:val="24"/>
          <w:szCs w:val="24"/>
        </w:rPr>
        <w:t>elő-testület</w:t>
      </w:r>
      <w:r w:rsidR="004F2AF5">
        <w:rPr>
          <w:rFonts w:ascii="Times New Roman" w:hAnsi="Times New Roman" w:cs="Times New Roman"/>
          <w:sz w:val="24"/>
          <w:szCs w:val="24"/>
        </w:rPr>
        <w:t xml:space="preserve"> ez évi </w:t>
      </w:r>
      <w:r w:rsidR="00304999">
        <w:rPr>
          <w:rFonts w:ascii="Times New Roman" w:hAnsi="Times New Roman" w:cs="Times New Roman"/>
          <w:sz w:val="24"/>
          <w:szCs w:val="24"/>
        </w:rPr>
        <w:t>költségvetési rendeletében</w:t>
      </w:r>
      <w:r w:rsidR="00782FB0">
        <w:rPr>
          <w:rFonts w:ascii="Times New Roman" w:hAnsi="Times New Roman" w:cs="Times New Roman"/>
          <w:sz w:val="24"/>
          <w:szCs w:val="24"/>
        </w:rPr>
        <w:t xml:space="preserve"> </w:t>
      </w:r>
      <w:r w:rsidRPr="00D615EF">
        <w:rPr>
          <w:rFonts w:ascii="Times New Roman" w:hAnsi="Times New Roman" w:cs="Times New Roman"/>
          <w:sz w:val="24"/>
          <w:szCs w:val="24"/>
        </w:rPr>
        <w:t xml:space="preserve">döntött a </w:t>
      </w:r>
      <w:r w:rsidR="00304999">
        <w:rPr>
          <w:rFonts w:ascii="Times New Roman" w:hAnsi="Times New Roman" w:cs="Times New Roman"/>
          <w:sz w:val="24"/>
          <w:szCs w:val="24"/>
        </w:rPr>
        <w:t>tulajdonában lévő harkányi</w:t>
      </w:r>
      <w:r w:rsidR="00ED2F3D">
        <w:rPr>
          <w:rFonts w:ascii="Times New Roman" w:hAnsi="Times New Roman" w:cs="Times New Roman"/>
          <w:sz w:val="24"/>
          <w:szCs w:val="24"/>
        </w:rPr>
        <w:t xml:space="preserve"> külterület 0277/2 hrsz.-en nyilvántartott</w:t>
      </w:r>
      <w:r w:rsidR="00304999">
        <w:rPr>
          <w:rFonts w:ascii="Times New Roman" w:hAnsi="Times New Roman" w:cs="Times New Roman"/>
          <w:sz w:val="24"/>
          <w:szCs w:val="24"/>
        </w:rPr>
        <w:t xml:space="preserve"> ravatalozó felújításáról, melyre </w:t>
      </w:r>
      <w:r w:rsidR="004F2AF5">
        <w:rPr>
          <w:rFonts w:ascii="Times New Roman" w:hAnsi="Times New Roman" w:cs="Times New Roman"/>
          <w:sz w:val="24"/>
          <w:szCs w:val="24"/>
        </w:rPr>
        <w:t xml:space="preserve">mindösszesen </w:t>
      </w:r>
      <w:r w:rsidR="00304999">
        <w:rPr>
          <w:rFonts w:ascii="Times New Roman" w:hAnsi="Times New Roman" w:cs="Times New Roman"/>
          <w:sz w:val="24"/>
          <w:szCs w:val="24"/>
        </w:rPr>
        <w:t>15 000 000 Ft.-ot különített el</w:t>
      </w:r>
      <w:r w:rsidR="00ED2F3D">
        <w:rPr>
          <w:rFonts w:ascii="Times New Roman" w:hAnsi="Times New Roman" w:cs="Times New Roman"/>
          <w:sz w:val="24"/>
          <w:szCs w:val="24"/>
        </w:rPr>
        <w:t>.</w:t>
      </w:r>
    </w:p>
    <w:p w:rsidR="00DF22E8" w:rsidRDefault="00DF22E8" w:rsidP="00DF2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Ennek az előterjesztésnek a keretében dönteni szükséges:</w:t>
      </w:r>
    </w:p>
    <w:p w:rsidR="00DF22E8" w:rsidRDefault="00DF22E8" w:rsidP="00DF2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1./ az urnák kulturált, és kegyeleti szempontoknak megfelelő a lehetséges megvalósítási változat</w:t>
      </w:r>
      <w:r w:rsidR="00973471">
        <w:rPr>
          <w:rFonts w:ascii="Times New Roman" w:hAnsi="Times New Roman" w:cs="Times New Roman"/>
          <w:sz w:val="24"/>
          <w:szCs w:val="24"/>
        </w:rPr>
        <w:t>ai</w:t>
      </w:r>
      <w:r>
        <w:rPr>
          <w:rFonts w:ascii="Times New Roman" w:hAnsi="Times New Roman" w:cs="Times New Roman"/>
          <w:sz w:val="24"/>
          <w:szCs w:val="24"/>
        </w:rPr>
        <w:t xml:space="preserve">ról, azok számáról, </w:t>
      </w:r>
    </w:p>
    <w:p w:rsidR="00DF22E8" w:rsidRDefault="00DF22E8" w:rsidP="00DF2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2./</w:t>
      </w:r>
      <w:r w:rsidR="00674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valamint a beszerzési eljárás nyerteséről.</w:t>
      </w:r>
    </w:p>
    <w:p w:rsidR="00972710" w:rsidRDefault="009B6090" w:rsidP="009B6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D5DE9">
        <w:rPr>
          <w:rFonts w:ascii="Times New Roman" w:hAnsi="Times New Roman" w:cs="Times New Roman"/>
          <w:sz w:val="24"/>
          <w:szCs w:val="24"/>
        </w:rPr>
        <w:t xml:space="preserve"> felújítás egyik </w:t>
      </w:r>
      <w:r w:rsidR="00AD5DE9" w:rsidRPr="00E11405">
        <w:rPr>
          <w:rFonts w:ascii="Times New Roman" w:hAnsi="Times New Roman" w:cs="Times New Roman"/>
          <w:sz w:val="24"/>
          <w:szCs w:val="24"/>
        </w:rPr>
        <w:t>részfeladatára, a</w:t>
      </w:r>
      <w:r w:rsidR="00921368" w:rsidRPr="00921368">
        <w:rPr>
          <w:b/>
          <w:sz w:val="24"/>
          <w:szCs w:val="24"/>
        </w:rPr>
        <w:t xml:space="preserve"> </w:t>
      </w:r>
      <w:r w:rsidR="00921368" w:rsidRPr="00921368">
        <w:rPr>
          <w:rFonts w:ascii="Times New Roman" w:hAnsi="Times New Roman" w:cs="Times New Roman"/>
          <w:sz w:val="24"/>
          <w:szCs w:val="24"/>
        </w:rPr>
        <w:t xml:space="preserve">temetőben </w:t>
      </w:r>
      <w:r w:rsidR="00984E69">
        <w:rPr>
          <w:rFonts w:ascii="Times New Roman" w:hAnsi="Times New Roman" w:cs="Times New Roman"/>
          <w:sz w:val="24"/>
          <w:szCs w:val="24"/>
        </w:rPr>
        <w:t xml:space="preserve">az </w:t>
      </w:r>
      <w:r w:rsidR="00921368" w:rsidRPr="00921368">
        <w:rPr>
          <w:rFonts w:ascii="Times New Roman" w:hAnsi="Times New Roman" w:cs="Times New Roman"/>
          <w:sz w:val="24"/>
          <w:szCs w:val="24"/>
        </w:rPr>
        <w:t>urnák elhelyezésére alkalmas helyek kialakítási</w:t>
      </w:r>
      <w:r w:rsidR="00AD5DE9" w:rsidRPr="00921368">
        <w:rPr>
          <w:rFonts w:ascii="Times New Roman" w:hAnsi="Times New Roman" w:cs="Times New Roman"/>
          <w:sz w:val="24"/>
          <w:szCs w:val="24"/>
        </w:rPr>
        <w:t xml:space="preserve"> </w:t>
      </w:r>
      <w:r w:rsidR="00E11405" w:rsidRPr="00921368">
        <w:rPr>
          <w:rFonts w:ascii="Times New Roman" w:hAnsi="Times New Roman" w:cs="Times New Roman"/>
          <w:sz w:val="24"/>
          <w:szCs w:val="24"/>
        </w:rPr>
        <w:t>munkáinak</w:t>
      </w:r>
      <w:r w:rsidR="00AD5DE9" w:rsidRPr="00921368">
        <w:rPr>
          <w:rFonts w:ascii="Times New Roman" w:hAnsi="Times New Roman" w:cs="Times New Roman"/>
          <w:sz w:val="24"/>
          <w:szCs w:val="24"/>
        </w:rPr>
        <w:t xml:space="preserve"> beszerzés</w:t>
      </w:r>
      <w:r w:rsidR="004F2AF5" w:rsidRPr="00921368">
        <w:rPr>
          <w:rFonts w:ascii="Times New Roman" w:hAnsi="Times New Roman" w:cs="Times New Roman"/>
          <w:sz w:val="24"/>
          <w:szCs w:val="24"/>
        </w:rPr>
        <w:t>i eljárásában a</w:t>
      </w:r>
      <w:r w:rsidRPr="00921368">
        <w:rPr>
          <w:rFonts w:ascii="Times New Roman" w:hAnsi="Times New Roman" w:cs="Times New Roman"/>
          <w:sz w:val="24"/>
          <w:szCs w:val="24"/>
        </w:rPr>
        <w:t xml:space="preserve"> nyertes ajánlattevő</w:t>
      </w:r>
      <w:r w:rsidR="00AD5DE9" w:rsidRPr="00921368">
        <w:rPr>
          <w:rFonts w:ascii="Times New Roman" w:hAnsi="Times New Roman" w:cs="Times New Roman"/>
          <w:sz w:val="24"/>
          <w:szCs w:val="24"/>
        </w:rPr>
        <w:t>re</w:t>
      </w:r>
      <w:r w:rsidRPr="00921368">
        <w:rPr>
          <w:rFonts w:ascii="Times New Roman" w:hAnsi="Times New Roman" w:cs="Times New Roman"/>
          <w:sz w:val="24"/>
          <w:szCs w:val="24"/>
        </w:rPr>
        <w:t xml:space="preserve"> vonatkozó határ</w:t>
      </w:r>
      <w:r>
        <w:rPr>
          <w:rFonts w:ascii="Times New Roman" w:hAnsi="Times New Roman" w:cs="Times New Roman"/>
          <w:sz w:val="24"/>
          <w:szCs w:val="24"/>
        </w:rPr>
        <w:t>ozatot Harkány Város Önkormányzatának beszerzési szabályzatának 4.2. pontja alapján (összhangban az önkormányzat vagyonrendeletével) a Képviselő-testület hozza meg.</w:t>
      </w:r>
    </w:p>
    <w:p w:rsidR="006747F5" w:rsidRDefault="006747F5" w:rsidP="009B6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DDB" w:rsidRDefault="00AD5DE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beszerzési eljárás</w:t>
      </w:r>
      <w:r w:rsidR="004F2AF5">
        <w:rPr>
          <w:rFonts w:ascii="Times New Roman" w:hAnsi="Times New Roman" w:cs="Times New Roman"/>
          <w:sz w:val="24"/>
          <w:szCs w:val="24"/>
        </w:rPr>
        <w:t>t előzetesen lefolytattuk, ennek</w:t>
      </w:r>
      <w:r>
        <w:rPr>
          <w:rFonts w:ascii="Times New Roman" w:hAnsi="Times New Roman" w:cs="Times New Roman"/>
          <w:sz w:val="24"/>
          <w:szCs w:val="24"/>
        </w:rPr>
        <w:t xml:space="preserve"> során h</w:t>
      </w:r>
      <w:r w:rsidR="00B90062">
        <w:rPr>
          <w:rFonts w:ascii="Times New Roman" w:hAnsi="Times New Roman" w:cs="Times New Roman"/>
          <w:sz w:val="24"/>
          <w:szCs w:val="24"/>
        </w:rPr>
        <w:t>iánytalan, érvényes a</w:t>
      </w:r>
      <w:r w:rsidR="008F7DDB">
        <w:rPr>
          <w:rFonts w:ascii="Times New Roman" w:hAnsi="Times New Roman" w:cs="Times New Roman"/>
          <w:sz w:val="24"/>
          <w:szCs w:val="24"/>
        </w:rPr>
        <w:t>jánlatot nyújtott be:</w:t>
      </w:r>
    </w:p>
    <w:p w:rsidR="00921368" w:rsidRPr="00E608EE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368" w:rsidRPr="00E608EE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8EE">
        <w:rPr>
          <w:rFonts w:ascii="Times New Roman" w:hAnsi="Times New Roman" w:cs="Times New Roman"/>
          <w:b/>
          <w:sz w:val="24"/>
          <w:szCs w:val="24"/>
          <w:u w:val="single"/>
        </w:rPr>
        <w:t>Ajánlatot nyújtott be:</w:t>
      </w:r>
    </w:p>
    <w:p w:rsidR="00921368" w:rsidRPr="00E608EE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99647538"/>
    </w:p>
    <w:p w:rsidR="00921368" w:rsidRPr="00E608EE" w:rsidRDefault="00921368" w:rsidP="00921368">
      <w:pPr>
        <w:pStyle w:val="Listaszerbekezds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368" w:rsidRPr="00921368" w:rsidRDefault="00921368" w:rsidP="00921368">
      <w:pPr>
        <w:spacing w:after="0" w:line="240" w:lineRule="auto"/>
        <w:rPr>
          <w:rStyle w:val="cim"/>
          <w:rFonts w:ascii="Times New Roman" w:hAnsi="Times New Roman" w:cs="Times New Roman"/>
          <w:bCs/>
          <w:shd w:val="clear" w:color="auto" w:fill="FFFFFF"/>
        </w:rPr>
      </w:pPr>
      <w:r w:rsidRPr="00921368">
        <w:rPr>
          <w:rStyle w:val="cim"/>
          <w:rFonts w:ascii="Times New Roman" w:hAnsi="Times New Roman" w:cs="Times New Roman"/>
          <w:shd w:val="clear" w:color="auto" w:fill="FFFFFF"/>
        </w:rPr>
        <w:t>Név</w:t>
      </w:r>
      <w:r w:rsidRPr="00921368">
        <w:rPr>
          <w:rStyle w:val="cim"/>
          <w:rFonts w:ascii="Times New Roman" w:hAnsi="Times New Roman" w:cs="Times New Roman"/>
          <w:shd w:val="clear" w:color="auto" w:fill="FFFFFF"/>
        </w:rPr>
        <w:tab/>
      </w:r>
      <w:r w:rsidRPr="00921368">
        <w:rPr>
          <w:rStyle w:val="cim"/>
          <w:rFonts w:ascii="Times New Roman" w:hAnsi="Times New Roman" w:cs="Times New Roman"/>
          <w:shd w:val="clear" w:color="auto" w:fill="FFFFFF"/>
        </w:rPr>
        <w:tab/>
        <w:t>Boráros Kornél EV:</w:t>
      </w:r>
    </w:p>
    <w:p w:rsidR="00921368" w:rsidRPr="00921368" w:rsidRDefault="00921368" w:rsidP="00921368">
      <w:pPr>
        <w:spacing w:after="0" w:line="240" w:lineRule="auto"/>
        <w:rPr>
          <w:rStyle w:val="cim"/>
          <w:rFonts w:ascii="Times New Roman" w:hAnsi="Times New Roman" w:cs="Times New Roman"/>
          <w:bCs/>
          <w:shd w:val="clear" w:color="auto" w:fill="FFFFFF"/>
        </w:rPr>
      </w:pPr>
      <w:r w:rsidRPr="00921368">
        <w:rPr>
          <w:rStyle w:val="cim"/>
          <w:rFonts w:ascii="Times New Roman" w:hAnsi="Times New Roman" w:cs="Times New Roman"/>
          <w:shd w:val="clear" w:color="auto" w:fill="FFFFFF"/>
        </w:rPr>
        <w:t>Székhely</w:t>
      </w:r>
      <w:r w:rsidRPr="00921368">
        <w:rPr>
          <w:rStyle w:val="cim"/>
          <w:rFonts w:ascii="Times New Roman" w:hAnsi="Times New Roman" w:cs="Times New Roman"/>
          <w:shd w:val="clear" w:color="auto" w:fill="FFFFFF"/>
        </w:rPr>
        <w:tab/>
        <w:t>7737 Székelyszabar, Árpád u.114/D</w:t>
      </w:r>
    </w:p>
    <w:p w:rsidR="00921368" w:rsidRPr="00921368" w:rsidRDefault="00921368" w:rsidP="00921368">
      <w:pPr>
        <w:spacing w:after="0" w:line="240" w:lineRule="auto"/>
        <w:rPr>
          <w:rStyle w:val="cim"/>
          <w:rFonts w:ascii="Times New Roman" w:hAnsi="Times New Roman" w:cs="Times New Roman"/>
          <w:bCs/>
          <w:shd w:val="clear" w:color="auto" w:fill="FFFFFF"/>
        </w:rPr>
      </w:pPr>
      <w:r w:rsidRPr="00921368">
        <w:rPr>
          <w:rStyle w:val="cim"/>
          <w:rFonts w:ascii="Times New Roman" w:hAnsi="Times New Roman" w:cs="Times New Roman"/>
          <w:shd w:val="clear" w:color="auto" w:fill="FFFFFF"/>
        </w:rPr>
        <w:t>Adószám</w:t>
      </w:r>
      <w:r w:rsidRPr="00921368">
        <w:rPr>
          <w:rStyle w:val="cim"/>
          <w:rFonts w:ascii="Times New Roman" w:hAnsi="Times New Roman" w:cs="Times New Roman"/>
          <w:shd w:val="clear" w:color="auto" w:fill="FFFFFF"/>
        </w:rPr>
        <w:tab/>
        <w:t>62332088-2-22</w:t>
      </w:r>
    </w:p>
    <w:p w:rsidR="00921368" w:rsidRPr="00921368" w:rsidRDefault="00921368" w:rsidP="00921368">
      <w:p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921368" w:rsidRPr="00921368" w:rsidRDefault="00921368" w:rsidP="00921368">
      <w:pPr>
        <w:pStyle w:val="Listaszerbekezds"/>
        <w:numPr>
          <w:ilvl w:val="0"/>
          <w:numId w:val="16"/>
        </w:num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921368" w:rsidRPr="00921368" w:rsidRDefault="00921368" w:rsidP="00921368">
      <w:pPr>
        <w:spacing w:after="0" w:line="24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Név</w:t>
      </w: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ab/>
      </w: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ab/>
        <w:t>Gusztáv Attila EV.</w:t>
      </w:r>
    </w:p>
    <w:p w:rsidR="00921368" w:rsidRPr="00921368" w:rsidRDefault="00921368" w:rsidP="00921368">
      <w:pPr>
        <w:spacing w:after="0" w:line="24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Székhely</w:t>
      </w: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ab/>
        <w:t>7815 Harkány Táncsics M u. 18</w:t>
      </w:r>
    </w:p>
    <w:p w:rsidR="00921368" w:rsidRPr="00921368" w:rsidRDefault="00921368" w:rsidP="00921368">
      <w:pPr>
        <w:spacing w:after="0" w:line="24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Adószám</w:t>
      </w:r>
      <w:r w:rsidRPr="00921368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ab/>
        <w:t>43305092-2-22</w:t>
      </w:r>
    </w:p>
    <w:p w:rsidR="00921368" w:rsidRPr="00921368" w:rsidRDefault="00921368" w:rsidP="00921368">
      <w:pPr>
        <w:spacing w:after="0" w:line="24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</w:p>
    <w:p w:rsidR="00921368" w:rsidRPr="00921368" w:rsidRDefault="00921368" w:rsidP="00921368">
      <w:pPr>
        <w:pStyle w:val="Listaszerbekezds"/>
        <w:numPr>
          <w:ilvl w:val="0"/>
          <w:numId w:val="16"/>
        </w:numPr>
        <w:spacing w:after="0" w:line="240" w:lineRule="auto"/>
        <w:rPr>
          <w:rStyle w:val="Hiperhivatkozs"/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</w:p>
    <w:p w:rsidR="00921368" w:rsidRPr="00921368" w:rsidRDefault="00921368" w:rsidP="00921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368">
        <w:rPr>
          <w:rFonts w:ascii="Times New Roman" w:hAnsi="Times New Roman" w:cs="Times New Roman"/>
          <w:sz w:val="24"/>
          <w:szCs w:val="24"/>
        </w:rPr>
        <w:t>Név</w:t>
      </w:r>
      <w:r w:rsidRPr="00921368">
        <w:rPr>
          <w:rFonts w:ascii="Times New Roman" w:hAnsi="Times New Roman" w:cs="Times New Roman"/>
          <w:sz w:val="24"/>
          <w:szCs w:val="24"/>
        </w:rPr>
        <w:tab/>
      </w:r>
      <w:r w:rsidRPr="009213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21368">
        <w:rPr>
          <w:rFonts w:ascii="Times New Roman" w:hAnsi="Times New Roman" w:cs="Times New Roman"/>
          <w:sz w:val="24"/>
          <w:szCs w:val="24"/>
        </w:rPr>
        <w:t>Gálffy</w:t>
      </w:r>
      <w:proofErr w:type="spellEnd"/>
      <w:r w:rsidRPr="00921368">
        <w:rPr>
          <w:rFonts w:ascii="Times New Roman" w:hAnsi="Times New Roman" w:cs="Times New Roman"/>
          <w:sz w:val="24"/>
          <w:szCs w:val="24"/>
        </w:rPr>
        <w:t xml:space="preserve"> Síremlék Kft.</w:t>
      </w:r>
    </w:p>
    <w:p w:rsidR="00921368" w:rsidRPr="00921368" w:rsidRDefault="00921368" w:rsidP="00921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368">
        <w:rPr>
          <w:rFonts w:ascii="Times New Roman" w:hAnsi="Times New Roman" w:cs="Times New Roman"/>
          <w:sz w:val="24"/>
          <w:szCs w:val="24"/>
        </w:rPr>
        <w:t>Székhely</w:t>
      </w:r>
      <w:r w:rsidRPr="00921368">
        <w:rPr>
          <w:rFonts w:ascii="Times New Roman" w:hAnsi="Times New Roman" w:cs="Times New Roman"/>
          <w:sz w:val="24"/>
          <w:szCs w:val="24"/>
        </w:rPr>
        <w:tab/>
        <w:t>7743 Romonya Kossuth Lajos u. 2</w:t>
      </w:r>
    </w:p>
    <w:p w:rsidR="00921368" w:rsidRPr="00921368" w:rsidRDefault="00921368" w:rsidP="00921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368">
        <w:rPr>
          <w:rFonts w:ascii="Times New Roman" w:hAnsi="Times New Roman" w:cs="Times New Roman"/>
          <w:sz w:val="24"/>
          <w:szCs w:val="24"/>
        </w:rPr>
        <w:t>Adószám</w:t>
      </w:r>
      <w:r w:rsidRPr="00921368">
        <w:rPr>
          <w:rFonts w:ascii="Times New Roman" w:hAnsi="Times New Roman" w:cs="Times New Roman"/>
          <w:sz w:val="24"/>
          <w:szCs w:val="24"/>
        </w:rPr>
        <w:tab/>
        <w:t>14420353-2-02</w:t>
      </w:r>
    </w:p>
    <w:bookmarkEnd w:id="1"/>
    <w:p w:rsidR="00921368" w:rsidRDefault="00921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1368" w:rsidRPr="00E608EE" w:rsidRDefault="00921368" w:rsidP="00921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368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8EE">
        <w:rPr>
          <w:rFonts w:ascii="Times New Roman" w:hAnsi="Times New Roman" w:cs="Times New Roman"/>
          <w:b/>
          <w:sz w:val="24"/>
          <w:szCs w:val="24"/>
          <w:u w:val="single"/>
        </w:rPr>
        <w:t>Hiánytalan, érvényes ajánlatot nyújtott be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az árajánlatkérés mindhárom kért megvalósítási változatára</w:t>
      </w:r>
      <w:r w:rsidRPr="00E608E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73471" w:rsidRDefault="00973471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1368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változat:</w:t>
      </w:r>
      <w:r w:rsidRPr="00803FAB">
        <w:rPr>
          <w:rFonts w:ascii="Times New Roman" w:hAnsi="Times New Roman" w:cs="Times New Roman"/>
          <w:sz w:val="24"/>
          <w:szCs w:val="24"/>
        </w:rPr>
        <w:t xml:space="preserve"> Betonlábazat készítése, világosszürke gránit urnafal, régi névtáblák felhasználása</w:t>
      </w:r>
      <w:r>
        <w:rPr>
          <w:rFonts w:ascii="Times New Roman" w:hAnsi="Times New Roman" w:cs="Times New Roman"/>
          <w:sz w:val="24"/>
          <w:szCs w:val="24"/>
        </w:rPr>
        <w:t xml:space="preserve"> (48</w:t>
      </w:r>
      <w:r w:rsidR="006963DB">
        <w:rPr>
          <w:rFonts w:ascii="Times New Roman" w:hAnsi="Times New Roman" w:cs="Times New Roman"/>
          <w:sz w:val="24"/>
          <w:szCs w:val="24"/>
        </w:rPr>
        <w:t xml:space="preserve"> férőhely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1368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803FAB">
        <w:rPr>
          <w:rFonts w:ascii="Times New Roman" w:hAnsi="Times New Roman" w:cs="Times New Roman"/>
          <w:sz w:val="24"/>
          <w:szCs w:val="24"/>
        </w:rPr>
        <w:t xml:space="preserve"> változat</w:t>
      </w:r>
      <w:r w:rsidR="006747F5">
        <w:rPr>
          <w:rFonts w:ascii="Times New Roman" w:hAnsi="Times New Roman" w:cs="Times New Roman"/>
          <w:sz w:val="24"/>
          <w:szCs w:val="24"/>
        </w:rPr>
        <w:t xml:space="preserve">: </w:t>
      </w:r>
      <w:r w:rsidRPr="00803FAB">
        <w:rPr>
          <w:rFonts w:ascii="Times New Roman" w:hAnsi="Times New Roman" w:cs="Times New Roman"/>
          <w:sz w:val="24"/>
          <w:szCs w:val="24"/>
        </w:rPr>
        <w:t>Betonlábazat készítése, világosszürke gránit urnafal</w:t>
      </w:r>
      <w:r w:rsidR="009734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(48</w:t>
      </w:r>
      <w:r w:rsidR="006963DB">
        <w:rPr>
          <w:rFonts w:ascii="Times New Roman" w:hAnsi="Times New Roman" w:cs="Times New Roman"/>
          <w:sz w:val="24"/>
          <w:szCs w:val="24"/>
        </w:rPr>
        <w:t xml:space="preserve"> férőhely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1368" w:rsidRPr="00803FAB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803FAB">
        <w:rPr>
          <w:rFonts w:ascii="Times New Roman" w:hAnsi="Times New Roman" w:cs="Times New Roman"/>
          <w:sz w:val="24"/>
          <w:szCs w:val="24"/>
        </w:rPr>
        <w:t xml:space="preserve"> változat:</w:t>
      </w:r>
      <w:r>
        <w:rPr>
          <w:rFonts w:ascii="Times New Roman" w:hAnsi="Times New Roman" w:cs="Times New Roman"/>
          <w:sz w:val="24"/>
          <w:szCs w:val="24"/>
        </w:rPr>
        <w:t xml:space="preserve"> Dupla férőhelyes urnafülkék,</w:t>
      </w:r>
      <w:r w:rsidRPr="00803F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 w:rsidRPr="00803FAB">
        <w:rPr>
          <w:rFonts w:ascii="Times New Roman" w:hAnsi="Times New Roman" w:cs="Times New Roman"/>
          <w:sz w:val="24"/>
          <w:szCs w:val="24"/>
        </w:rPr>
        <w:t>tonlábazat készítése, világosszürke gránit urnafal</w:t>
      </w:r>
      <w:r>
        <w:rPr>
          <w:rFonts w:ascii="Times New Roman" w:hAnsi="Times New Roman" w:cs="Times New Roman"/>
          <w:sz w:val="24"/>
          <w:szCs w:val="24"/>
        </w:rPr>
        <w:t xml:space="preserve"> (24x2</w:t>
      </w:r>
      <w:r w:rsidR="006963DB">
        <w:rPr>
          <w:rFonts w:ascii="Times New Roman" w:hAnsi="Times New Roman" w:cs="Times New Roman"/>
          <w:sz w:val="24"/>
          <w:szCs w:val="24"/>
        </w:rPr>
        <w:t xml:space="preserve"> férőhely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1368" w:rsidRPr="001E1B80" w:rsidRDefault="00921368" w:rsidP="00921368">
      <w:pPr>
        <w:jc w:val="both"/>
        <w:rPr>
          <w:rFonts w:ascii="Times New Roman" w:hAnsi="Times New Roman" w:cs="Times New Roman"/>
        </w:rPr>
      </w:pPr>
      <w:r w:rsidRPr="001E1B80">
        <w:rPr>
          <w:rFonts w:ascii="Times New Roman" w:hAnsi="Times New Roman" w:cs="Times New Roman"/>
        </w:rPr>
        <w:t xml:space="preserve">D változat.: </w:t>
      </w:r>
      <w:r>
        <w:rPr>
          <w:rFonts w:ascii="Times New Roman" w:hAnsi="Times New Roman" w:cs="Times New Roman"/>
        </w:rPr>
        <w:t xml:space="preserve">Plusz választási lehetőségként </w:t>
      </w:r>
      <w:r w:rsidRPr="001E1B80">
        <w:rPr>
          <w:rFonts w:ascii="Times New Roman" w:hAnsi="Times New Roman" w:cs="Times New Roman"/>
        </w:rPr>
        <w:t>10 urnaparcella kialakítása térköves közlekedő kialakításával együtt</w:t>
      </w:r>
    </w:p>
    <w:p w:rsidR="00921368" w:rsidRPr="00453CDB" w:rsidRDefault="00921368" w:rsidP="00921368">
      <w:pPr>
        <w:pStyle w:val="Listaszerbekezds"/>
        <w:numPr>
          <w:ilvl w:val="0"/>
          <w:numId w:val="15"/>
        </w:numPr>
        <w:spacing w:after="0" w:line="240" w:lineRule="auto"/>
        <w:ind w:left="360"/>
        <w:rPr>
          <w:rStyle w:val="cim"/>
          <w:rFonts w:ascii="Times New Roman" w:hAnsi="Times New Roman" w:cs="Times New Roman"/>
          <w:b/>
          <w:sz w:val="24"/>
          <w:szCs w:val="24"/>
        </w:rPr>
      </w:pPr>
      <w:r w:rsidRPr="00453CDB">
        <w:rPr>
          <w:rStyle w:val="cim"/>
          <w:rFonts w:ascii="Times New Roman" w:hAnsi="Times New Roman" w:cs="Times New Roman"/>
          <w:sz w:val="24"/>
          <w:szCs w:val="24"/>
          <w:shd w:val="clear" w:color="auto" w:fill="FFFFFF"/>
        </w:rPr>
        <w:t>Boráros Kornél EV:</w:t>
      </w:r>
    </w:p>
    <w:p w:rsidR="00921368" w:rsidRPr="00453CDB" w:rsidRDefault="00921368" w:rsidP="00921368">
      <w:pPr>
        <w:pStyle w:val="Listaszerbekezds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368" w:rsidRPr="00453CDB" w:rsidRDefault="00921368" w:rsidP="00921368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1 488 000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   401 760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1 889 760 F</w:t>
            </w:r>
            <w:r w:rsidR="00453CDB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1368" w:rsidRPr="00453CDB" w:rsidRDefault="00921368" w:rsidP="00921368">
      <w:pPr>
        <w:pStyle w:val="Listaszerbekezds"/>
        <w:numPr>
          <w:ilvl w:val="0"/>
          <w:numId w:val="17"/>
        </w:numPr>
        <w:tabs>
          <w:tab w:val="right" w:pos="2552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1 524 000 Ft.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411 480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1 935 480 Ft</w:t>
            </w:r>
          </w:p>
        </w:tc>
      </w:tr>
      <w:tr w:rsidR="00921368" w:rsidRPr="00453CDB" w:rsidTr="00923467">
        <w:trPr>
          <w:gridAfter w:val="1"/>
          <w:wAfter w:w="2410" w:type="dxa"/>
        </w:trPr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1368" w:rsidRPr="00453CDB" w:rsidRDefault="00921368" w:rsidP="00921368">
      <w:pPr>
        <w:pStyle w:val="Listaszerbekezds"/>
        <w:numPr>
          <w:ilvl w:val="0"/>
          <w:numId w:val="17"/>
        </w:numPr>
        <w:spacing w:after="0" w:line="24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1 468 000 Ft.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397 376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1 865 376 Ft</w:t>
            </w:r>
          </w:p>
        </w:tc>
      </w:tr>
    </w:tbl>
    <w:p w:rsidR="00921368" w:rsidRPr="00453CDB" w:rsidRDefault="00921368" w:rsidP="00984E69">
      <w:pPr>
        <w:spacing w:after="0" w:line="240" w:lineRule="auto"/>
        <w:rPr>
          <w:rStyle w:val="Hiperhivatkozs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21368" w:rsidRPr="00453CDB" w:rsidRDefault="00921368" w:rsidP="00921368">
      <w:pPr>
        <w:pStyle w:val="Listaszerbekezds"/>
        <w:numPr>
          <w:ilvl w:val="0"/>
          <w:numId w:val="15"/>
        </w:numPr>
        <w:spacing w:after="0" w:line="240" w:lineRule="auto"/>
        <w:ind w:left="360"/>
        <w:rPr>
          <w:rStyle w:val="cim"/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453CDB">
        <w:rPr>
          <w:rStyle w:val="Hiperhivatkozs"/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Gusztáv Attila EV.</w:t>
      </w:r>
      <w:r w:rsidR="009C386E">
        <w:rPr>
          <w:rStyle w:val="Hiperhivatkozs"/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:</w:t>
      </w:r>
    </w:p>
    <w:p w:rsidR="00921368" w:rsidRPr="00453CDB" w:rsidRDefault="00921368" w:rsidP="00921368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368" w:rsidRPr="00453CDB" w:rsidRDefault="00921368" w:rsidP="00921368">
      <w:pPr>
        <w:pStyle w:val="Listaszerbekezds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3CDB">
        <w:rPr>
          <w:rFonts w:ascii="Times New Roman" w:hAnsi="Times New Roman" w:cs="Times New Roman"/>
          <w:sz w:val="24"/>
          <w:szCs w:val="24"/>
        </w:rPr>
        <w:t>A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1 240 000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   334 800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453C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1 574 800</w:t>
            </w: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</w:t>
            </w:r>
            <w:r w:rsidR="00453CDB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</w:tr>
    </w:tbl>
    <w:p w:rsidR="00921368" w:rsidRPr="00453CDB" w:rsidRDefault="00921368" w:rsidP="00921368">
      <w:pPr>
        <w:pStyle w:val="Listaszerbekezds"/>
        <w:tabs>
          <w:tab w:val="right" w:pos="2552"/>
        </w:tabs>
        <w:spacing w:after="0" w:line="240" w:lineRule="auto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21368" w:rsidRPr="00453CDB" w:rsidRDefault="00921368" w:rsidP="00921368">
      <w:pPr>
        <w:pStyle w:val="Listaszerbekezds"/>
        <w:tabs>
          <w:tab w:val="right" w:pos="2552"/>
        </w:tabs>
        <w:spacing w:after="0" w:line="240" w:lineRule="auto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453CDB">
        <w:rPr>
          <w:rFonts w:ascii="Times New Roman" w:hAnsi="Times New Roman" w:cs="Times New Roman"/>
          <w:sz w:val="24"/>
          <w:szCs w:val="24"/>
        </w:rPr>
        <w:t>B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1 270 000 Ft.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342 900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1 612.900</w:t>
            </w: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Ft</w:t>
            </w:r>
          </w:p>
        </w:tc>
      </w:tr>
      <w:tr w:rsidR="00921368" w:rsidRPr="00453CDB" w:rsidTr="00923467">
        <w:trPr>
          <w:gridAfter w:val="1"/>
          <w:wAfter w:w="2410" w:type="dxa"/>
        </w:trPr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1368" w:rsidRPr="00453CDB" w:rsidRDefault="00921368" w:rsidP="00921368">
      <w:pPr>
        <w:pStyle w:val="Listaszerbekezds"/>
        <w:spacing w:after="0" w:line="240" w:lineRule="auto"/>
        <w:ind w:left="360"/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453CDB">
        <w:rPr>
          <w:rStyle w:val="Hiperhivatkozs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</w:p>
    <w:p w:rsidR="00921368" w:rsidRPr="00453CDB" w:rsidRDefault="00921368" w:rsidP="00921368">
      <w:pPr>
        <w:pStyle w:val="Listaszerbekezds"/>
        <w:spacing w:after="0" w:line="240" w:lineRule="auto"/>
        <w:ind w:left="360"/>
        <w:rPr>
          <w:rStyle w:val="Hiperhivatkozs"/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1 224 000 Ft.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330 480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1 554 480</w:t>
            </w: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Ft</w:t>
            </w:r>
          </w:p>
        </w:tc>
      </w:tr>
    </w:tbl>
    <w:p w:rsidR="00921368" w:rsidRPr="00453CDB" w:rsidRDefault="00921368" w:rsidP="00921368">
      <w:pPr>
        <w:pStyle w:val="Body"/>
      </w:pPr>
    </w:p>
    <w:p w:rsidR="00921368" w:rsidRPr="00453CDB" w:rsidRDefault="00921368" w:rsidP="00921368">
      <w:pPr>
        <w:pStyle w:val="Body"/>
      </w:pPr>
      <w:r w:rsidRPr="00453CDB">
        <w:t>D</w:t>
      </w:r>
    </w:p>
    <w:p w:rsidR="00921368" w:rsidRPr="00453CDB" w:rsidRDefault="00921368" w:rsidP="00921368">
      <w:pPr>
        <w:pStyle w:val="Body"/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2418"/>
      </w:tblGrid>
      <w:tr w:rsidR="00921368" w:rsidRPr="00453CDB" w:rsidTr="00923467">
        <w:trPr>
          <w:trHeight w:val="269"/>
        </w:trPr>
        <w:tc>
          <w:tcPr>
            <w:tcW w:w="1844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789 800 Ft.</w:t>
            </w:r>
          </w:p>
        </w:tc>
      </w:tr>
      <w:tr w:rsidR="00921368" w:rsidRPr="00453CDB" w:rsidTr="00923467">
        <w:trPr>
          <w:trHeight w:val="284"/>
        </w:trPr>
        <w:tc>
          <w:tcPr>
            <w:tcW w:w="1844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213 246 Ft</w:t>
            </w:r>
          </w:p>
        </w:tc>
      </w:tr>
      <w:tr w:rsidR="00921368" w:rsidRPr="00453CDB" w:rsidTr="00923467">
        <w:trPr>
          <w:trHeight w:val="269"/>
        </w:trPr>
        <w:tc>
          <w:tcPr>
            <w:tcW w:w="1844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1 003 046</w:t>
            </w: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Ft</w:t>
            </w:r>
          </w:p>
        </w:tc>
      </w:tr>
    </w:tbl>
    <w:p w:rsidR="00921368" w:rsidRPr="00453CDB" w:rsidRDefault="00921368" w:rsidP="00921368">
      <w:pPr>
        <w:pStyle w:val="Body"/>
      </w:pPr>
    </w:p>
    <w:p w:rsidR="00984E69" w:rsidRPr="00453CDB" w:rsidRDefault="00984E69" w:rsidP="00921368">
      <w:pPr>
        <w:pStyle w:val="Body"/>
      </w:pPr>
    </w:p>
    <w:p w:rsidR="00984E69" w:rsidRPr="00453CDB" w:rsidRDefault="00984E69" w:rsidP="00921368">
      <w:pPr>
        <w:pStyle w:val="Body"/>
      </w:pPr>
    </w:p>
    <w:p w:rsidR="00921368" w:rsidRPr="00453CDB" w:rsidRDefault="00921368" w:rsidP="00921368">
      <w:pPr>
        <w:pStyle w:val="Body"/>
        <w:numPr>
          <w:ilvl w:val="0"/>
          <w:numId w:val="15"/>
        </w:numPr>
        <w:tabs>
          <w:tab w:val="clear" w:pos="567"/>
        </w:tabs>
        <w:ind w:left="360"/>
      </w:pPr>
      <w:proofErr w:type="spellStart"/>
      <w:r w:rsidRPr="00453CDB">
        <w:t>Gálffy</w:t>
      </w:r>
      <w:proofErr w:type="spellEnd"/>
      <w:r w:rsidRPr="00453CDB">
        <w:t xml:space="preserve"> Síremlék Kft.</w:t>
      </w:r>
      <w:r w:rsidR="009C386E">
        <w:t>:</w:t>
      </w:r>
    </w:p>
    <w:p w:rsidR="00921368" w:rsidRPr="00453CDB" w:rsidRDefault="00921368" w:rsidP="00921368">
      <w:pPr>
        <w:pStyle w:val="Body"/>
      </w:pPr>
    </w:p>
    <w:p w:rsidR="00921368" w:rsidRPr="00453CDB" w:rsidRDefault="00921368" w:rsidP="00921368">
      <w:pPr>
        <w:pStyle w:val="Listaszerbekezds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3CDB">
        <w:rPr>
          <w:rFonts w:ascii="Times New Roman" w:hAnsi="Times New Roman" w:cs="Times New Roman"/>
          <w:sz w:val="24"/>
          <w:szCs w:val="24"/>
        </w:rPr>
        <w:t>A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1 426 000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   385 020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1 811 020 F</w:t>
            </w:r>
            <w:r w:rsidR="00453CDB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</w:tr>
    </w:tbl>
    <w:p w:rsidR="00921368" w:rsidRPr="00453CDB" w:rsidRDefault="00921368" w:rsidP="00921368">
      <w:pPr>
        <w:pStyle w:val="Listaszerbekezds"/>
        <w:tabs>
          <w:tab w:val="right" w:pos="2552"/>
        </w:tabs>
        <w:spacing w:after="0" w:line="240" w:lineRule="auto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21368" w:rsidRPr="00453CDB" w:rsidRDefault="00921368" w:rsidP="00921368">
      <w:pPr>
        <w:pStyle w:val="Listaszerbekezds"/>
        <w:tabs>
          <w:tab w:val="right" w:pos="2552"/>
        </w:tabs>
        <w:spacing w:after="0" w:line="240" w:lineRule="auto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453CDB">
        <w:rPr>
          <w:rFonts w:ascii="Times New Roman" w:hAnsi="Times New Roman" w:cs="Times New Roman"/>
          <w:sz w:val="24"/>
          <w:szCs w:val="24"/>
        </w:rPr>
        <w:t>B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1 460 500 Ft.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394 335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1 854 835 Ft</w:t>
            </w:r>
          </w:p>
        </w:tc>
      </w:tr>
      <w:tr w:rsidR="00921368" w:rsidRPr="00453CDB" w:rsidTr="00923467">
        <w:trPr>
          <w:gridAfter w:val="1"/>
          <w:wAfter w:w="2410" w:type="dxa"/>
        </w:trPr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1368" w:rsidRPr="00453CDB" w:rsidRDefault="00921368" w:rsidP="00921368">
      <w:pPr>
        <w:pStyle w:val="Listaszerbekezds"/>
        <w:spacing w:after="0" w:line="240" w:lineRule="auto"/>
        <w:ind w:left="360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453CDB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C</w:t>
      </w:r>
    </w:p>
    <w:p w:rsidR="00921368" w:rsidRPr="00453CDB" w:rsidRDefault="00921368" w:rsidP="00921368">
      <w:pPr>
        <w:pStyle w:val="Listaszerbekezds"/>
        <w:spacing w:after="0" w:line="240" w:lineRule="auto"/>
        <w:ind w:left="360"/>
        <w:rPr>
          <w:rStyle w:val="Hiperhivatkozs"/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1 407 600 Ft.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sz w:val="24"/>
                <w:szCs w:val="24"/>
              </w:rPr>
              <w:t xml:space="preserve">   380 052 Ft</w:t>
            </w:r>
          </w:p>
        </w:tc>
      </w:tr>
      <w:tr w:rsidR="00921368" w:rsidRPr="00453CDB" w:rsidTr="00923467">
        <w:tc>
          <w:tcPr>
            <w:tcW w:w="1838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921368" w:rsidRPr="00453CDB" w:rsidRDefault="00921368" w:rsidP="00923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DB">
              <w:rPr>
                <w:rFonts w:ascii="Times New Roman" w:hAnsi="Times New Roman" w:cs="Times New Roman"/>
                <w:b/>
                <w:sz w:val="24"/>
                <w:szCs w:val="24"/>
              </w:rPr>
              <w:t>1 787 652 Ft</w:t>
            </w:r>
          </w:p>
        </w:tc>
      </w:tr>
    </w:tbl>
    <w:p w:rsidR="00921368" w:rsidRDefault="00921368" w:rsidP="00921368">
      <w:pPr>
        <w:pStyle w:val="Body"/>
      </w:pPr>
    </w:p>
    <w:p w:rsidR="00921368" w:rsidRPr="00E608EE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368" w:rsidRDefault="00921368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EE">
        <w:rPr>
          <w:rFonts w:ascii="Times New Roman" w:hAnsi="Times New Roman" w:cs="Times New Roman"/>
          <w:sz w:val="24"/>
          <w:szCs w:val="24"/>
        </w:rPr>
        <w:t xml:space="preserve">A fentiek szerint benyújtott ajánlatokat </w:t>
      </w:r>
      <w:r w:rsidR="006963DB">
        <w:rPr>
          <w:rFonts w:ascii="Times New Roman" w:hAnsi="Times New Roman" w:cs="Times New Roman"/>
          <w:sz w:val="24"/>
          <w:szCs w:val="24"/>
        </w:rPr>
        <w:t>értékeltük</w:t>
      </w:r>
      <w:r w:rsidRPr="00E608EE">
        <w:rPr>
          <w:rFonts w:ascii="Times New Roman" w:hAnsi="Times New Roman" w:cs="Times New Roman"/>
          <w:sz w:val="24"/>
          <w:szCs w:val="24"/>
        </w:rPr>
        <w:t xml:space="preserve"> és megállapítjuk, hogy a legkedvezőbb ajánlatot </w:t>
      </w:r>
      <w:r>
        <w:rPr>
          <w:rFonts w:ascii="Times New Roman" w:hAnsi="Times New Roman" w:cs="Times New Roman"/>
          <w:sz w:val="24"/>
          <w:szCs w:val="24"/>
        </w:rPr>
        <w:t xml:space="preserve">mindhárom megrendelhető változat esetén Gusztáv Attila </w:t>
      </w:r>
      <w:r w:rsidR="00973471">
        <w:rPr>
          <w:rFonts w:ascii="Times New Roman" w:hAnsi="Times New Roman" w:cs="Times New Roman"/>
          <w:sz w:val="24"/>
          <w:szCs w:val="24"/>
        </w:rPr>
        <w:t xml:space="preserve">harkányi egyéni vállalkozó </w:t>
      </w:r>
      <w:r w:rsidRPr="00E608EE">
        <w:rPr>
          <w:rFonts w:ascii="Times New Roman" w:hAnsi="Times New Roman" w:cs="Times New Roman"/>
          <w:sz w:val="24"/>
          <w:szCs w:val="24"/>
        </w:rPr>
        <w:t>tette.</w:t>
      </w:r>
    </w:p>
    <w:p w:rsidR="001D02D5" w:rsidRDefault="001D02D5" w:rsidP="00921368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2D5" w:rsidRDefault="006747F5" w:rsidP="00A62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Áttekintve a beérkezett javaslatokat, megismerve a </w:t>
      </w:r>
      <w:r w:rsidR="006963DB">
        <w:rPr>
          <w:rFonts w:ascii="Times New Roman" w:hAnsi="Times New Roman" w:cs="Times New Roman"/>
          <w:sz w:val="24"/>
          <w:szCs w:val="24"/>
        </w:rPr>
        <w:t xml:space="preserve">temetőben </w:t>
      </w:r>
      <w:r>
        <w:rPr>
          <w:rFonts w:ascii="Times New Roman" w:hAnsi="Times New Roman" w:cs="Times New Roman"/>
          <w:sz w:val="24"/>
          <w:szCs w:val="24"/>
        </w:rPr>
        <w:t>meglévő kialakult helyzetet javaslom a Képviselő-testületnek, hogy a régi</w:t>
      </w:r>
      <w:r w:rsidR="001D02D5">
        <w:rPr>
          <w:rFonts w:ascii="Times New Roman" w:hAnsi="Times New Roman" w:cs="Times New Roman"/>
          <w:sz w:val="24"/>
          <w:szCs w:val="24"/>
        </w:rPr>
        <w:t>, betelt,</w:t>
      </w:r>
      <w:r>
        <w:rPr>
          <w:rFonts w:ascii="Times New Roman" w:hAnsi="Times New Roman" w:cs="Times New Roman"/>
          <w:sz w:val="24"/>
          <w:szCs w:val="24"/>
        </w:rPr>
        <w:t xml:space="preserve"> beton (műkő)</w:t>
      </w:r>
      <w:r w:rsidR="001D02D5">
        <w:rPr>
          <w:rFonts w:ascii="Times New Roman" w:hAnsi="Times New Roman" w:cs="Times New Roman"/>
          <w:sz w:val="24"/>
          <w:szCs w:val="24"/>
        </w:rPr>
        <w:t xml:space="preserve"> anyagú</w:t>
      </w:r>
      <w:r>
        <w:rPr>
          <w:rFonts w:ascii="Times New Roman" w:hAnsi="Times New Roman" w:cs="Times New Roman"/>
          <w:sz w:val="24"/>
          <w:szCs w:val="24"/>
        </w:rPr>
        <w:t xml:space="preserve"> mál</w:t>
      </w:r>
      <w:r w:rsidR="0097347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adozó </w:t>
      </w:r>
      <w:r w:rsidR="00141845">
        <w:rPr>
          <w:rFonts w:ascii="Times New Roman" w:hAnsi="Times New Roman" w:cs="Times New Roman"/>
          <w:sz w:val="24"/>
          <w:szCs w:val="24"/>
        </w:rPr>
        <w:t>urna</w:t>
      </w:r>
      <w:r w:rsidR="00837E91">
        <w:rPr>
          <w:rFonts w:ascii="Times New Roman" w:hAnsi="Times New Roman" w:cs="Times New Roman"/>
          <w:sz w:val="24"/>
          <w:szCs w:val="24"/>
        </w:rPr>
        <w:t>elhelyezési lehetőséget</w:t>
      </w:r>
      <w:r>
        <w:rPr>
          <w:rFonts w:ascii="Times New Roman" w:hAnsi="Times New Roman" w:cs="Times New Roman"/>
          <w:sz w:val="24"/>
          <w:szCs w:val="24"/>
        </w:rPr>
        <w:t xml:space="preserve"> szüntesse meg</w:t>
      </w:r>
      <w:r w:rsidR="006963DB">
        <w:rPr>
          <w:rFonts w:ascii="Times New Roman" w:hAnsi="Times New Roman" w:cs="Times New Roman"/>
          <w:sz w:val="24"/>
          <w:szCs w:val="24"/>
        </w:rPr>
        <w:t>,</w:t>
      </w:r>
      <w:r w:rsidR="00837E91">
        <w:rPr>
          <w:rFonts w:ascii="Times New Roman" w:hAnsi="Times New Roman" w:cs="Times New Roman"/>
          <w:sz w:val="24"/>
          <w:szCs w:val="24"/>
        </w:rPr>
        <w:t xml:space="preserve"> és ezzel egy időben </w:t>
      </w:r>
      <w:r>
        <w:rPr>
          <w:rFonts w:ascii="Times New Roman" w:hAnsi="Times New Roman" w:cs="Times New Roman"/>
          <w:sz w:val="24"/>
          <w:szCs w:val="24"/>
        </w:rPr>
        <w:t>helyette egy 48 férőhelyes gránitból készült</w:t>
      </w:r>
      <w:r w:rsidR="00837E91">
        <w:rPr>
          <w:rFonts w:ascii="Times New Roman" w:hAnsi="Times New Roman" w:cs="Times New Roman"/>
          <w:sz w:val="24"/>
          <w:szCs w:val="24"/>
        </w:rPr>
        <w:t xml:space="preserve"> korszerű urnafalat létesítsen</w:t>
      </w:r>
      <w:r w:rsidR="00A6258F">
        <w:rPr>
          <w:rFonts w:ascii="Times New Roman" w:hAnsi="Times New Roman" w:cs="Times New Roman"/>
          <w:sz w:val="24"/>
          <w:szCs w:val="24"/>
        </w:rPr>
        <w:t xml:space="preserve"> (A változat)</w:t>
      </w:r>
      <w:r w:rsidR="00837E91">
        <w:rPr>
          <w:rFonts w:ascii="Times New Roman" w:hAnsi="Times New Roman" w:cs="Times New Roman"/>
          <w:sz w:val="24"/>
          <w:szCs w:val="24"/>
        </w:rPr>
        <w:t>. Ebbe az új urnafalba</w:t>
      </w:r>
      <w:r w:rsidR="00A6258F">
        <w:rPr>
          <w:rFonts w:ascii="Times New Roman" w:hAnsi="Times New Roman" w:cs="Times New Roman"/>
          <w:sz w:val="24"/>
          <w:szCs w:val="24"/>
        </w:rPr>
        <w:t xml:space="preserve"> a hozzátartozó</w:t>
      </w:r>
      <w:r w:rsidR="00141845">
        <w:rPr>
          <w:rFonts w:ascii="Times New Roman" w:hAnsi="Times New Roman" w:cs="Times New Roman"/>
          <w:sz w:val="24"/>
          <w:szCs w:val="24"/>
        </w:rPr>
        <w:t>kkal</w:t>
      </w:r>
      <w:r w:rsidR="00A6258F">
        <w:rPr>
          <w:rFonts w:ascii="Times New Roman" w:hAnsi="Times New Roman" w:cs="Times New Roman"/>
          <w:sz w:val="24"/>
          <w:szCs w:val="24"/>
        </w:rPr>
        <w:t xml:space="preserve"> történő egyeztetés után, a megfelelő eljárás lefolytatása mellett a temető üzemeltetője által áthelyezhetők lennének az ott lévő urnák.</w:t>
      </w:r>
    </w:p>
    <w:p w:rsidR="00BE1E11" w:rsidRDefault="00A6258F" w:rsidP="00A62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Mivel jelenleg a temetőben nincs megfelelő urna elhelyezési lehetőség</w:t>
      </w:r>
      <w:r w:rsidR="001D02D5">
        <w:rPr>
          <w:rFonts w:ascii="Times New Roman" w:hAnsi="Times New Roman" w:cs="Times New Roman"/>
          <w:sz w:val="24"/>
          <w:szCs w:val="24"/>
        </w:rPr>
        <w:t xml:space="preserve">, ami a változó temetkezési </w:t>
      </w:r>
      <w:r w:rsidR="00141845">
        <w:rPr>
          <w:rFonts w:ascii="Times New Roman" w:hAnsi="Times New Roman" w:cs="Times New Roman"/>
          <w:sz w:val="24"/>
          <w:szCs w:val="24"/>
        </w:rPr>
        <w:t>igényeknek</w:t>
      </w:r>
      <w:r w:rsidR="001D02D5">
        <w:rPr>
          <w:rFonts w:ascii="Times New Roman" w:hAnsi="Times New Roman" w:cs="Times New Roman"/>
          <w:sz w:val="24"/>
          <w:szCs w:val="24"/>
        </w:rPr>
        <w:t xml:space="preserve"> megfelelne, ezért az egyre nagyobb számban történő urnás temetések a régi sírokon</w:t>
      </w:r>
      <w:r w:rsidR="00141845">
        <w:rPr>
          <w:rFonts w:ascii="Times New Roman" w:hAnsi="Times New Roman" w:cs="Times New Roman"/>
          <w:sz w:val="24"/>
          <w:szCs w:val="24"/>
        </w:rPr>
        <w:t xml:space="preserve">, </w:t>
      </w:r>
      <w:r w:rsidR="00BA57D9">
        <w:rPr>
          <w:rFonts w:ascii="Times New Roman" w:hAnsi="Times New Roman" w:cs="Times New Roman"/>
          <w:sz w:val="24"/>
          <w:szCs w:val="24"/>
        </w:rPr>
        <w:t>a régebben megváltott</w:t>
      </w:r>
      <w:r w:rsidR="00141845">
        <w:rPr>
          <w:rFonts w:ascii="Times New Roman" w:hAnsi="Times New Roman" w:cs="Times New Roman"/>
          <w:sz w:val="24"/>
          <w:szCs w:val="24"/>
        </w:rPr>
        <w:t xml:space="preserve"> </w:t>
      </w:r>
      <w:r w:rsidR="00BA57D9">
        <w:rPr>
          <w:rFonts w:ascii="Times New Roman" w:hAnsi="Times New Roman" w:cs="Times New Roman"/>
          <w:sz w:val="24"/>
          <w:szCs w:val="24"/>
        </w:rPr>
        <w:t>sírhelyeken</w:t>
      </w:r>
      <w:r w:rsidR="001D0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2D5">
        <w:rPr>
          <w:rFonts w:ascii="Times New Roman" w:hAnsi="Times New Roman" w:cs="Times New Roman"/>
          <w:sz w:val="24"/>
          <w:szCs w:val="24"/>
        </w:rPr>
        <w:t>rendezetlenül</w:t>
      </w:r>
      <w:proofErr w:type="spellEnd"/>
      <w:r w:rsidR="00141845">
        <w:rPr>
          <w:rFonts w:ascii="Times New Roman" w:hAnsi="Times New Roman" w:cs="Times New Roman"/>
          <w:sz w:val="24"/>
          <w:szCs w:val="24"/>
        </w:rPr>
        <w:t xml:space="preserve">, </w:t>
      </w:r>
      <w:r w:rsidR="00BA57D9">
        <w:rPr>
          <w:rFonts w:ascii="Times New Roman" w:hAnsi="Times New Roman" w:cs="Times New Roman"/>
          <w:sz w:val="24"/>
          <w:szCs w:val="24"/>
        </w:rPr>
        <w:t xml:space="preserve">egységes </w:t>
      </w:r>
      <w:r w:rsidR="001D02D5">
        <w:rPr>
          <w:rFonts w:ascii="Times New Roman" w:hAnsi="Times New Roman" w:cs="Times New Roman"/>
          <w:sz w:val="24"/>
          <w:szCs w:val="24"/>
        </w:rPr>
        <w:t>koncepció nélkül történik.</w:t>
      </w:r>
      <w:r w:rsidR="00BA57D9">
        <w:rPr>
          <w:rFonts w:ascii="Times New Roman" w:hAnsi="Times New Roman" w:cs="Times New Roman"/>
          <w:sz w:val="24"/>
          <w:szCs w:val="24"/>
        </w:rPr>
        <w:t xml:space="preserve"> Ennek a helyzetnek a megszüntetésére javaslom, hogy Önkormányzatunk létesítsen egy (24x2)</w:t>
      </w:r>
      <w:r w:rsidR="003106C4">
        <w:rPr>
          <w:rFonts w:ascii="Times New Roman" w:hAnsi="Times New Roman" w:cs="Times New Roman"/>
          <w:sz w:val="24"/>
          <w:szCs w:val="24"/>
        </w:rPr>
        <w:t xml:space="preserve"> </w:t>
      </w:r>
      <w:r w:rsidR="00BA57D9">
        <w:rPr>
          <w:rFonts w:ascii="Times New Roman" w:hAnsi="Times New Roman" w:cs="Times New Roman"/>
          <w:sz w:val="24"/>
          <w:szCs w:val="24"/>
        </w:rPr>
        <w:t>dupla férőhelyes gránit urnafalat (C változat)</w:t>
      </w:r>
      <w:r w:rsidR="00E833F6">
        <w:rPr>
          <w:rFonts w:ascii="Times New Roman" w:hAnsi="Times New Roman" w:cs="Times New Roman"/>
          <w:sz w:val="24"/>
          <w:szCs w:val="24"/>
        </w:rPr>
        <w:t xml:space="preserve"> egy férőhelyre eső 65 000 Ft.-os költséggel, ami alaptételét képezné a 10 évre szóló urnafülke megváltási díjnak.</w:t>
      </w:r>
      <w:r w:rsidR="003106C4">
        <w:rPr>
          <w:rFonts w:ascii="Times New Roman" w:hAnsi="Times New Roman" w:cs="Times New Roman"/>
          <w:sz w:val="24"/>
          <w:szCs w:val="24"/>
        </w:rPr>
        <w:t xml:space="preserve"> A környező nagyobb településeken több helyen létezik, és egyre nagyobb a keresletnek örvend az urnaparcellás, szabályozott</w:t>
      </w:r>
      <w:r w:rsidR="00E72313">
        <w:rPr>
          <w:rFonts w:ascii="Times New Roman" w:hAnsi="Times New Roman" w:cs="Times New Roman"/>
          <w:sz w:val="24"/>
          <w:szCs w:val="24"/>
        </w:rPr>
        <w:t xml:space="preserve"> temetkezési mód. Mintegy próbaként</w:t>
      </w:r>
      <w:r w:rsidR="00BE1E11">
        <w:rPr>
          <w:rFonts w:ascii="Times New Roman" w:hAnsi="Times New Roman" w:cs="Times New Roman"/>
          <w:sz w:val="24"/>
          <w:szCs w:val="24"/>
        </w:rPr>
        <w:t>, kezdeti beruházásnak</w:t>
      </w:r>
      <w:r w:rsidR="00E72313">
        <w:rPr>
          <w:rFonts w:ascii="Times New Roman" w:hAnsi="Times New Roman" w:cs="Times New Roman"/>
          <w:sz w:val="24"/>
          <w:szCs w:val="24"/>
        </w:rPr>
        <w:t xml:space="preserve"> javaslom egy 10 sírhelyes, középen térköves járdán megközelíthető urnaparcellás temetkezési hely kialakítását</w:t>
      </w:r>
      <w:r w:rsidR="00BE1E11">
        <w:rPr>
          <w:rFonts w:ascii="Times New Roman" w:hAnsi="Times New Roman" w:cs="Times New Roman"/>
          <w:sz w:val="24"/>
          <w:szCs w:val="24"/>
        </w:rPr>
        <w:t>, ami a Gusztáv Attila ajánlatában D megjelöléssel szerepel</w:t>
      </w:r>
      <w:r w:rsidR="00453CDB">
        <w:rPr>
          <w:rFonts w:ascii="Times New Roman" w:hAnsi="Times New Roman" w:cs="Times New Roman"/>
          <w:sz w:val="24"/>
          <w:szCs w:val="24"/>
        </w:rPr>
        <w:t xml:space="preserve"> és kiváló javaslat.</w:t>
      </w:r>
    </w:p>
    <w:p w:rsidR="00921368" w:rsidRDefault="00BE1E11" w:rsidP="00A62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Ezeknek a korszerű és a változó kegyeleti szokás</w:t>
      </w:r>
      <w:r w:rsidR="000A212C">
        <w:rPr>
          <w:rFonts w:ascii="Times New Roman" w:hAnsi="Times New Roman" w:cs="Times New Roman"/>
          <w:sz w:val="24"/>
          <w:szCs w:val="24"/>
        </w:rPr>
        <w:t>ain</w:t>
      </w:r>
      <w:r>
        <w:rPr>
          <w:rFonts w:ascii="Times New Roman" w:hAnsi="Times New Roman" w:cs="Times New Roman"/>
          <w:sz w:val="24"/>
          <w:szCs w:val="24"/>
        </w:rPr>
        <w:t>knak is megfelelő fejlesztéseknek elkészülte előtt feltétlenül szükség</w:t>
      </w:r>
      <w:r w:rsidR="00973471">
        <w:rPr>
          <w:rFonts w:ascii="Times New Roman" w:hAnsi="Times New Roman" w:cs="Times New Roman"/>
          <w:sz w:val="24"/>
          <w:szCs w:val="24"/>
        </w:rPr>
        <w:t xml:space="preserve"> van</w:t>
      </w:r>
      <w:r>
        <w:rPr>
          <w:rFonts w:ascii="Times New Roman" w:hAnsi="Times New Roman" w:cs="Times New Roman"/>
          <w:sz w:val="24"/>
          <w:szCs w:val="24"/>
        </w:rPr>
        <w:t xml:space="preserve"> a meglévő temető üzemeltetési szerződés felülvizsgálatára. Ebben a szerződésben lehet majd szabályozni az új fejlesztések költségének a mielőbbi megtérülését az Önkormányzat számára.</w:t>
      </w:r>
    </w:p>
    <w:p w:rsidR="00DF22E8" w:rsidRDefault="00DF22E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12C" w:rsidRPr="00973471" w:rsidRDefault="000A212C" w:rsidP="000A212C">
      <w:pPr>
        <w:jc w:val="both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>Kérem a tisztelt Képviselő-testületet a fentiek megtárgyalására, és egyetértésük esetén a határozati javaslat</w:t>
      </w:r>
      <w:r w:rsidR="00973471">
        <w:rPr>
          <w:rFonts w:ascii="Times New Roman" w:hAnsi="Times New Roman" w:cs="Times New Roman"/>
          <w:sz w:val="24"/>
          <w:szCs w:val="24"/>
        </w:rPr>
        <w:t>ok</w:t>
      </w:r>
      <w:r w:rsidRPr="00973471">
        <w:rPr>
          <w:rFonts w:ascii="Times New Roman" w:hAnsi="Times New Roman" w:cs="Times New Roman"/>
          <w:sz w:val="24"/>
          <w:szCs w:val="24"/>
        </w:rPr>
        <w:t xml:space="preserve"> megszavazására</w:t>
      </w:r>
      <w:r w:rsidR="00973471">
        <w:rPr>
          <w:rFonts w:ascii="Times New Roman" w:hAnsi="Times New Roman" w:cs="Times New Roman"/>
          <w:sz w:val="24"/>
          <w:szCs w:val="24"/>
        </w:rPr>
        <w:t>!</w:t>
      </w:r>
    </w:p>
    <w:p w:rsidR="00DF22E8" w:rsidRPr="00973471" w:rsidRDefault="00DF22E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973471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5EF" w:rsidRPr="00973471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212C" w:rsidRPr="00973471" w:rsidRDefault="000A212C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3471" w:rsidRDefault="00973471" w:rsidP="00973471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5B45" w:rsidRPr="00973471" w:rsidRDefault="000A212C" w:rsidP="00973471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3471">
        <w:rPr>
          <w:rFonts w:ascii="Times New Roman" w:hAnsi="Times New Roman" w:cs="Times New Roman"/>
          <w:b/>
          <w:sz w:val="24"/>
          <w:szCs w:val="24"/>
          <w:u w:val="single"/>
        </w:rPr>
        <w:t xml:space="preserve">1 sz. </w:t>
      </w:r>
      <w:r w:rsidR="00CB0745" w:rsidRPr="00973471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ED2F3D" w:rsidRPr="00973471" w:rsidRDefault="00C45B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73471">
        <w:rPr>
          <w:rFonts w:ascii="Times New Roman" w:hAnsi="Times New Roman" w:cs="Times New Roman"/>
          <w:i/>
          <w:sz w:val="24"/>
          <w:szCs w:val="24"/>
        </w:rPr>
        <w:t>Döntés a</w:t>
      </w:r>
      <w:r w:rsidR="000A212C" w:rsidRPr="00973471">
        <w:rPr>
          <w:rFonts w:ascii="Times New Roman" w:hAnsi="Times New Roman" w:cs="Times New Roman"/>
          <w:i/>
          <w:sz w:val="24"/>
          <w:szCs w:val="24"/>
        </w:rPr>
        <w:t>z urnák kulturált, és kegyeleti szempontoknak megfelelő megvalósítási változat</w:t>
      </w:r>
      <w:r w:rsidR="00973471">
        <w:rPr>
          <w:rFonts w:ascii="Times New Roman" w:hAnsi="Times New Roman" w:cs="Times New Roman"/>
          <w:i/>
          <w:sz w:val="24"/>
          <w:szCs w:val="24"/>
        </w:rPr>
        <w:t>áró</w:t>
      </w:r>
      <w:r w:rsidR="000A212C" w:rsidRPr="00973471">
        <w:rPr>
          <w:rFonts w:ascii="Times New Roman" w:hAnsi="Times New Roman" w:cs="Times New Roman"/>
          <w:i/>
          <w:sz w:val="24"/>
          <w:szCs w:val="24"/>
        </w:rPr>
        <w:t>l, azok számáról</w:t>
      </w:r>
      <w:r w:rsidR="00E11405" w:rsidRPr="0097347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45B45" w:rsidRPr="00973471" w:rsidRDefault="00C45B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283F" w:rsidRPr="00973471" w:rsidRDefault="00ED2F3D" w:rsidP="00453CDB">
      <w:pPr>
        <w:jc w:val="both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harkányi, külterület 0277/2 hrsz.-en nyilvántartott </w:t>
      </w:r>
      <w:r w:rsidR="000A212C" w:rsidRPr="00973471">
        <w:rPr>
          <w:rFonts w:ascii="Times New Roman" w:hAnsi="Times New Roman" w:cs="Times New Roman"/>
          <w:sz w:val="24"/>
          <w:szCs w:val="24"/>
        </w:rPr>
        <w:t>temető</w:t>
      </w:r>
      <w:r w:rsidR="004F2AF5" w:rsidRPr="00973471">
        <w:rPr>
          <w:rFonts w:ascii="Times New Roman" w:hAnsi="Times New Roman" w:cs="Times New Roman"/>
          <w:sz w:val="24"/>
          <w:szCs w:val="24"/>
        </w:rPr>
        <w:t xml:space="preserve"> </w:t>
      </w:r>
      <w:r w:rsidR="000A212C" w:rsidRPr="00973471">
        <w:rPr>
          <w:rFonts w:ascii="Times New Roman" w:hAnsi="Times New Roman" w:cs="Times New Roman"/>
          <w:sz w:val="24"/>
          <w:szCs w:val="24"/>
        </w:rPr>
        <w:t xml:space="preserve">területén urnák elhelyezésére alkalmas helyek kialakítása </w:t>
      </w:r>
      <w:r w:rsidR="004F2AF5" w:rsidRPr="00973471">
        <w:rPr>
          <w:rFonts w:ascii="Times New Roman" w:hAnsi="Times New Roman" w:cs="Times New Roman"/>
          <w:sz w:val="24"/>
          <w:szCs w:val="24"/>
        </w:rPr>
        <w:t>ügyében</w:t>
      </w:r>
      <w:r w:rsidRPr="00973471">
        <w:rPr>
          <w:rFonts w:ascii="Times New Roman" w:hAnsi="Times New Roman" w:cs="Times New Roman"/>
          <w:sz w:val="24"/>
          <w:szCs w:val="24"/>
        </w:rPr>
        <w:t xml:space="preserve"> készített előterjesztést megtárgyalta, és úgy határozott, hogy</w:t>
      </w:r>
      <w:r w:rsidR="000A212C" w:rsidRPr="00973471">
        <w:rPr>
          <w:rFonts w:ascii="Times New Roman" w:hAnsi="Times New Roman" w:cs="Times New Roman"/>
          <w:sz w:val="24"/>
          <w:szCs w:val="24"/>
        </w:rPr>
        <w:t xml:space="preserve"> az előterjesztésben</w:t>
      </w:r>
      <w:r w:rsidR="00271B7B" w:rsidRPr="00973471">
        <w:rPr>
          <w:rFonts w:ascii="Times New Roman" w:hAnsi="Times New Roman" w:cs="Times New Roman"/>
          <w:sz w:val="24"/>
          <w:szCs w:val="24"/>
        </w:rPr>
        <w:t xml:space="preserve"> szereplő „A” jelű változatból egy darabot, a „C” jelű változatból szintén egy darabot, valamint a Gusztáv Attila árajánlatában szereplő 10 egységes urnaparcella kialakítását megvalósítja</w:t>
      </w:r>
      <w:r w:rsidR="00973471">
        <w:rPr>
          <w:rFonts w:ascii="Times New Roman" w:hAnsi="Times New Roman" w:cs="Times New Roman"/>
          <w:sz w:val="24"/>
          <w:szCs w:val="24"/>
        </w:rPr>
        <w:t>.</w:t>
      </w:r>
    </w:p>
    <w:p w:rsidR="00CB0745" w:rsidRPr="00973471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973471">
        <w:rPr>
          <w:rFonts w:ascii="Times New Roman" w:hAnsi="Times New Roman" w:cs="Times New Roman"/>
          <w:sz w:val="24"/>
          <w:szCs w:val="24"/>
        </w:rPr>
        <w:t>azonnal</w:t>
      </w:r>
    </w:p>
    <w:p w:rsidR="00D615EF" w:rsidRPr="00973471" w:rsidRDefault="00CB0745" w:rsidP="00973471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271B7B" w:rsidRPr="00973471" w:rsidRDefault="00271B7B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942" w:rsidRPr="00973471" w:rsidRDefault="003F2942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942" w:rsidRPr="00973471" w:rsidRDefault="003F2942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B7B" w:rsidRPr="00973471" w:rsidRDefault="00271B7B" w:rsidP="00973471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3471">
        <w:rPr>
          <w:rFonts w:ascii="Times New Roman" w:hAnsi="Times New Roman" w:cs="Times New Roman"/>
          <w:b/>
          <w:sz w:val="24"/>
          <w:szCs w:val="24"/>
          <w:u w:val="single"/>
        </w:rPr>
        <w:t>2 sz. Határozati javaslat</w:t>
      </w:r>
    </w:p>
    <w:p w:rsidR="000A212C" w:rsidRPr="00973471" w:rsidRDefault="000A212C" w:rsidP="000A212C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3471">
        <w:rPr>
          <w:rFonts w:ascii="Times New Roman" w:hAnsi="Times New Roman" w:cs="Times New Roman"/>
          <w:i/>
          <w:sz w:val="24"/>
          <w:szCs w:val="24"/>
        </w:rPr>
        <w:t xml:space="preserve">Döntés az urnák kulturált és kegyeleti szempontoknak megfelelő </w:t>
      </w:r>
      <w:r w:rsidR="00973471">
        <w:rPr>
          <w:rFonts w:ascii="Times New Roman" w:hAnsi="Times New Roman" w:cs="Times New Roman"/>
          <w:i/>
          <w:sz w:val="24"/>
          <w:szCs w:val="24"/>
        </w:rPr>
        <w:t>kialakításához</w:t>
      </w:r>
      <w:r w:rsidRPr="00973471">
        <w:rPr>
          <w:rFonts w:ascii="Times New Roman" w:hAnsi="Times New Roman" w:cs="Times New Roman"/>
          <w:i/>
          <w:sz w:val="24"/>
          <w:szCs w:val="24"/>
        </w:rPr>
        <w:t xml:space="preserve"> kapcsolódó beszerzési eljárásában</w:t>
      </w:r>
    </w:p>
    <w:p w:rsidR="000A212C" w:rsidRPr="00973471" w:rsidRDefault="000A212C" w:rsidP="000A212C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212C" w:rsidRPr="00973471" w:rsidRDefault="000A212C" w:rsidP="000A212C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3CDB" w:rsidRDefault="000A212C" w:rsidP="00453CDB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CDB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harkányi, külterület 0277/2 hrsz.-en nyilvántartott </w:t>
      </w:r>
      <w:r w:rsidR="00684B15" w:rsidRPr="00453CDB">
        <w:rPr>
          <w:rFonts w:ascii="Times New Roman" w:hAnsi="Times New Roman" w:cs="Times New Roman"/>
          <w:sz w:val="24"/>
          <w:szCs w:val="24"/>
        </w:rPr>
        <w:t>temetőben az urnák kulturált, és kegyeleti szempontoknak megfelelő megvalósítási változatok</w:t>
      </w:r>
      <w:r w:rsidRPr="00453CDB">
        <w:rPr>
          <w:rFonts w:ascii="Times New Roman" w:hAnsi="Times New Roman" w:cs="Times New Roman"/>
          <w:sz w:val="24"/>
          <w:szCs w:val="24"/>
        </w:rPr>
        <w:t xml:space="preserve"> munkáinak beszerzése ügyében készített előterjesztést megtárgyalta, és úgy határozott, hogy összhangban az önkormányzat beszerzési szabályzatával a legkedvezőbb </w:t>
      </w:r>
      <w:proofErr w:type="gramStart"/>
      <w:r w:rsidRPr="00453CDB">
        <w:rPr>
          <w:rFonts w:ascii="Times New Roman" w:hAnsi="Times New Roman" w:cs="Times New Roman"/>
          <w:sz w:val="24"/>
          <w:szCs w:val="24"/>
        </w:rPr>
        <w:t>áru</w:t>
      </w:r>
      <w:proofErr w:type="gramEnd"/>
      <w:r w:rsidRPr="00453CDB">
        <w:rPr>
          <w:rFonts w:ascii="Times New Roman" w:hAnsi="Times New Roman" w:cs="Times New Roman"/>
          <w:sz w:val="24"/>
          <w:szCs w:val="24"/>
        </w:rPr>
        <w:t xml:space="preserve"> ajánlattevőt,</w:t>
      </w:r>
      <w:r w:rsidRPr="00453CDB">
        <w:rPr>
          <w:rStyle w:val="cim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84B15" w:rsidRPr="00453CDB">
        <w:rPr>
          <w:rStyle w:val="cim"/>
          <w:rFonts w:ascii="Times New Roman" w:hAnsi="Times New Roman" w:cs="Times New Roman"/>
          <w:sz w:val="24"/>
          <w:szCs w:val="24"/>
          <w:shd w:val="clear" w:color="auto" w:fill="FFFFFF"/>
        </w:rPr>
        <w:t xml:space="preserve">Gusztáv Attila </w:t>
      </w:r>
      <w:r w:rsidR="00973471" w:rsidRPr="00453CDB">
        <w:rPr>
          <w:rStyle w:val="cim"/>
          <w:rFonts w:ascii="Times New Roman" w:hAnsi="Times New Roman" w:cs="Times New Roman"/>
          <w:sz w:val="24"/>
          <w:szCs w:val="24"/>
          <w:shd w:val="clear" w:color="auto" w:fill="FFFFFF"/>
        </w:rPr>
        <w:t>Harkány, Táncsics M. u. 18. szám alatti egyéni vállalkozó</w:t>
      </w:r>
      <w:r w:rsidRPr="00453CDB">
        <w:rPr>
          <w:rFonts w:ascii="Times New Roman" w:hAnsi="Times New Roman" w:cs="Times New Roman"/>
          <w:sz w:val="24"/>
          <w:szCs w:val="24"/>
        </w:rPr>
        <w:t>t nyilvánítja nyertesnek</w:t>
      </w:r>
      <w:r w:rsidR="00973471" w:rsidRPr="00453CDB">
        <w:rPr>
          <w:rFonts w:ascii="Times New Roman" w:hAnsi="Times New Roman" w:cs="Times New Roman"/>
          <w:sz w:val="24"/>
          <w:szCs w:val="24"/>
        </w:rPr>
        <w:t xml:space="preserve"> </w:t>
      </w:r>
      <w:r w:rsidR="00453CDB" w:rsidRPr="00453CDB">
        <w:rPr>
          <w:rFonts w:ascii="Times New Roman" w:hAnsi="Times New Roman" w:cs="Times New Roman"/>
          <w:sz w:val="24"/>
          <w:szCs w:val="24"/>
        </w:rPr>
        <w:t>az alábbi tartalommal</w:t>
      </w:r>
      <w:r w:rsidR="00453CDB">
        <w:rPr>
          <w:rFonts w:ascii="Times New Roman" w:hAnsi="Times New Roman" w:cs="Times New Roman"/>
          <w:sz w:val="24"/>
          <w:szCs w:val="24"/>
        </w:rPr>
        <w:t>.</w:t>
      </w:r>
    </w:p>
    <w:p w:rsidR="00453CDB" w:rsidRDefault="00453CDB" w:rsidP="000A212C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elfogadja a nyertes ajánlattevő által adott árajánlat</w:t>
      </w:r>
      <w:r w:rsidR="00684B15" w:rsidRPr="00453CDB">
        <w:rPr>
          <w:rFonts w:ascii="Times New Roman" w:hAnsi="Times New Roman" w:cs="Times New Roman"/>
          <w:sz w:val="24"/>
          <w:szCs w:val="24"/>
        </w:rPr>
        <w:t xml:space="preserve"> „A” vá</w:t>
      </w:r>
      <w:r w:rsidR="00973471" w:rsidRPr="00453CDB">
        <w:rPr>
          <w:rFonts w:ascii="Times New Roman" w:hAnsi="Times New Roman" w:cs="Times New Roman"/>
          <w:sz w:val="24"/>
          <w:szCs w:val="24"/>
        </w:rPr>
        <w:t>l</w:t>
      </w:r>
      <w:r w:rsidR="00684B15" w:rsidRPr="00453CDB">
        <w:rPr>
          <w:rFonts w:ascii="Times New Roman" w:hAnsi="Times New Roman" w:cs="Times New Roman"/>
          <w:sz w:val="24"/>
          <w:szCs w:val="24"/>
        </w:rPr>
        <w:t>tozat</w:t>
      </w:r>
      <w:r>
        <w:rPr>
          <w:rFonts w:ascii="Times New Roman" w:hAnsi="Times New Roman" w:cs="Times New Roman"/>
          <w:sz w:val="24"/>
          <w:szCs w:val="24"/>
        </w:rPr>
        <w:t xml:space="preserve">át </w:t>
      </w:r>
      <w:r w:rsidR="000A212C" w:rsidRPr="00453CDB">
        <w:rPr>
          <w:rFonts w:ascii="Times New Roman" w:hAnsi="Times New Roman" w:cs="Times New Roman"/>
          <w:sz w:val="24"/>
          <w:szCs w:val="24"/>
        </w:rPr>
        <w:t xml:space="preserve">nettó </w:t>
      </w:r>
      <w:r w:rsidR="00684B15" w:rsidRPr="00453CDB">
        <w:rPr>
          <w:rFonts w:ascii="Times New Roman" w:hAnsi="Times New Roman" w:cs="Times New Roman"/>
          <w:sz w:val="24"/>
          <w:szCs w:val="24"/>
        </w:rPr>
        <w:t xml:space="preserve">1 240 000 </w:t>
      </w:r>
      <w:r w:rsidR="000A212C" w:rsidRPr="00453CDB">
        <w:rPr>
          <w:rFonts w:ascii="Times New Roman" w:hAnsi="Times New Roman" w:cs="Times New Roman"/>
          <w:sz w:val="24"/>
          <w:szCs w:val="24"/>
        </w:rPr>
        <w:t xml:space="preserve">Ft + </w:t>
      </w:r>
      <w:r w:rsidR="00684B15" w:rsidRPr="00453CDB">
        <w:rPr>
          <w:rFonts w:ascii="Times New Roman" w:hAnsi="Times New Roman" w:cs="Times New Roman"/>
          <w:sz w:val="24"/>
          <w:szCs w:val="24"/>
        </w:rPr>
        <w:t xml:space="preserve">334 800 </w:t>
      </w:r>
      <w:r w:rsidR="000A212C" w:rsidRPr="00453CDB">
        <w:rPr>
          <w:rFonts w:ascii="Times New Roman" w:hAnsi="Times New Roman" w:cs="Times New Roman"/>
          <w:sz w:val="24"/>
          <w:szCs w:val="24"/>
        </w:rPr>
        <w:t>Ft Áfa azaz bruttó</w:t>
      </w:r>
      <w:r w:rsidR="00684B15" w:rsidRPr="00453CDB">
        <w:rPr>
          <w:rFonts w:ascii="Times New Roman" w:hAnsi="Times New Roman" w:cs="Times New Roman"/>
          <w:sz w:val="24"/>
          <w:szCs w:val="24"/>
        </w:rPr>
        <w:t xml:space="preserve"> 1 574 800 </w:t>
      </w:r>
      <w:r w:rsidR="000A212C" w:rsidRPr="00453CDB">
        <w:rPr>
          <w:rFonts w:ascii="Times New Roman" w:hAnsi="Times New Roman" w:cs="Times New Roman"/>
          <w:sz w:val="24"/>
          <w:szCs w:val="24"/>
        </w:rPr>
        <w:t>Ft</w:t>
      </w:r>
      <w:r w:rsidRPr="00453CDB">
        <w:rPr>
          <w:rFonts w:ascii="Times New Roman" w:hAnsi="Times New Roman" w:cs="Times New Roman"/>
          <w:sz w:val="24"/>
          <w:szCs w:val="24"/>
        </w:rPr>
        <w:t xml:space="preserve"> összegű vállalási ár mellett, valamint a nyertes ajánlattevő ajánlatában szereplő </w:t>
      </w:r>
      <w:r w:rsidR="00684B15" w:rsidRPr="00453CDB">
        <w:rPr>
          <w:rFonts w:ascii="Times New Roman" w:hAnsi="Times New Roman" w:cs="Times New Roman"/>
          <w:sz w:val="24"/>
          <w:szCs w:val="24"/>
        </w:rPr>
        <w:t>„C” vá</w:t>
      </w:r>
      <w:r w:rsidRPr="00453CDB">
        <w:rPr>
          <w:rFonts w:ascii="Times New Roman" w:hAnsi="Times New Roman" w:cs="Times New Roman"/>
          <w:sz w:val="24"/>
          <w:szCs w:val="24"/>
        </w:rPr>
        <w:t>l</w:t>
      </w:r>
      <w:r w:rsidR="00684B15" w:rsidRPr="00453CDB">
        <w:rPr>
          <w:rFonts w:ascii="Times New Roman" w:hAnsi="Times New Roman" w:cs="Times New Roman"/>
          <w:sz w:val="24"/>
          <w:szCs w:val="24"/>
        </w:rPr>
        <w:t>tozat</w:t>
      </w:r>
      <w:r w:rsidRPr="00453CDB">
        <w:rPr>
          <w:rFonts w:ascii="Times New Roman" w:hAnsi="Times New Roman" w:cs="Times New Roman"/>
          <w:sz w:val="24"/>
          <w:szCs w:val="24"/>
        </w:rPr>
        <w:t xml:space="preserve">ot </w:t>
      </w:r>
      <w:r w:rsidR="00684B15" w:rsidRPr="00453CDB">
        <w:rPr>
          <w:rFonts w:ascii="Times New Roman" w:hAnsi="Times New Roman" w:cs="Times New Roman"/>
          <w:sz w:val="24"/>
          <w:szCs w:val="24"/>
        </w:rPr>
        <w:t>nettó 1 224</w:t>
      </w:r>
      <w:r w:rsidR="006963DB" w:rsidRPr="00453CDB">
        <w:rPr>
          <w:rFonts w:ascii="Times New Roman" w:hAnsi="Times New Roman" w:cs="Times New Roman"/>
          <w:sz w:val="24"/>
          <w:szCs w:val="24"/>
        </w:rPr>
        <w:t> </w:t>
      </w:r>
      <w:r w:rsidR="00684B15" w:rsidRPr="00453CDB">
        <w:rPr>
          <w:rFonts w:ascii="Times New Roman" w:hAnsi="Times New Roman" w:cs="Times New Roman"/>
          <w:sz w:val="24"/>
          <w:szCs w:val="24"/>
        </w:rPr>
        <w:t>000</w:t>
      </w:r>
      <w:r w:rsidR="006963DB" w:rsidRPr="00453CDB">
        <w:rPr>
          <w:rFonts w:ascii="Times New Roman" w:hAnsi="Times New Roman" w:cs="Times New Roman"/>
          <w:sz w:val="24"/>
          <w:szCs w:val="24"/>
        </w:rPr>
        <w:t xml:space="preserve"> Ft +   330 480 Ft Áfa</w:t>
      </w:r>
      <w:r w:rsidR="00684B15" w:rsidRPr="00453CDB">
        <w:rPr>
          <w:rFonts w:ascii="Times New Roman" w:hAnsi="Times New Roman" w:cs="Times New Roman"/>
          <w:sz w:val="24"/>
          <w:szCs w:val="24"/>
        </w:rPr>
        <w:t xml:space="preserve"> </w:t>
      </w:r>
      <w:r w:rsidR="006963DB" w:rsidRPr="00453CDB">
        <w:rPr>
          <w:rFonts w:ascii="Times New Roman" w:hAnsi="Times New Roman" w:cs="Times New Roman"/>
          <w:sz w:val="24"/>
          <w:szCs w:val="24"/>
        </w:rPr>
        <w:t>azaz bruttó 1 554 480 Ft</w:t>
      </w:r>
      <w:r w:rsidRPr="00453CDB">
        <w:rPr>
          <w:rFonts w:ascii="Times New Roman" w:hAnsi="Times New Roman" w:cs="Times New Roman"/>
          <w:sz w:val="24"/>
          <w:szCs w:val="24"/>
        </w:rPr>
        <w:t xml:space="preserve"> összegű vállalási ár mellett. A képviselő-testület emellett támogatja a nyertes ajánlattevő ajánlatában szereplő</w:t>
      </w:r>
      <w:r w:rsidR="006963DB" w:rsidRPr="00453CDB">
        <w:rPr>
          <w:rFonts w:ascii="Times New Roman" w:hAnsi="Times New Roman" w:cs="Times New Roman"/>
          <w:sz w:val="24"/>
          <w:szCs w:val="24"/>
        </w:rPr>
        <w:t xml:space="preserve"> „D” változat </w:t>
      </w:r>
      <w:r w:rsidRPr="00453CDB">
        <w:rPr>
          <w:rFonts w:ascii="Times New Roman" w:hAnsi="Times New Roman" w:cs="Times New Roman"/>
          <w:sz w:val="24"/>
          <w:szCs w:val="24"/>
        </w:rPr>
        <w:t>műszaki tartalmának kialakítását is</w:t>
      </w:r>
      <w:r w:rsidR="006963DB" w:rsidRPr="00453CDB">
        <w:rPr>
          <w:rFonts w:ascii="Times New Roman" w:hAnsi="Times New Roman" w:cs="Times New Roman"/>
          <w:sz w:val="24"/>
          <w:szCs w:val="24"/>
        </w:rPr>
        <w:t xml:space="preserve"> nettó</w:t>
      </w:r>
      <w:r w:rsidR="003F2942" w:rsidRPr="00453CDB">
        <w:rPr>
          <w:rFonts w:ascii="Times New Roman" w:hAnsi="Times New Roman" w:cs="Times New Roman"/>
          <w:sz w:val="24"/>
          <w:szCs w:val="24"/>
        </w:rPr>
        <w:t xml:space="preserve"> 789 800 Ft.+ 213 246 Ft Áfa azaz bruttó 1 003 046 Ft </w:t>
      </w:r>
      <w:r w:rsidR="000A212C" w:rsidRPr="00453CDB">
        <w:rPr>
          <w:rFonts w:ascii="Times New Roman" w:hAnsi="Times New Roman" w:cs="Times New Roman"/>
          <w:sz w:val="24"/>
          <w:szCs w:val="24"/>
        </w:rPr>
        <w:t>ellenérték megjelölése mellett.</w:t>
      </w:r>
    </w:p>
    <w:p w:rsidR="003F2942" w:rsidRPr="00453CDB" w:rsidRDefault="000A212C" w:rsidP="000A212C">
      <w:pPr>
        <w:pStyle w:val="Listaszerbekezds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CDB">
        <w:rPr>
          <w:rFonts w:ascii="Times New Roman" w:hAnsi="Times New Roman" w:cs="Times New Roman"/>
          <w:sz w:val="24"/>
          <w:szCs w:val="24"/>
        </w:rPr>
        <w:t xml:space="preserve"> A Képviselő-testület felhatalmazza a polgármestert a vonatkozó szerződés aláírására.</w:t>
      </w:r>
    </w:p>
    <w:p w:rsidR="003F2942" w:rsidRPr="00973471" w:rsidRDefault="003F2942" w:rsidP="003F29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>Határidő: azonnal</w:t>
      </w:r>
    </w:p>
    <w:p w:rsidR="003F2942" w:rsidRPr="00973471" w:rsidRDefault="003F2942" w:rsidP="003F2942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3F2942" w:rsidRPr="00973471" w:rsidRDefault="003F2942" w:rsidP="003F2942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Default="003F2942" w:rsidP="0097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471">
        <w:rPr>
          <w:rFonts w:ascii="Times New Roman" w:hAnsi="Times New Roman" w:cs="Times New Roman"/>
          <w:sz w:val="24"/>
          <w:szCs w:val="24"/>
        </w:rPr>
        <w:t>Harkány,</w:t>
      </w:r>
      <w:r w:rsidR="00453CDB">
        <w:rPr>
          <w:rFonts w:ascii="Times New Roman" w:hAnsi="Times New Roman" w:cs="Times New Roman"/>
          <w:sz w:val="24"/>
          <w:szCs w:val="24"/>
        </w:rPr>
        <w:t xml:space="preserve"> </w:t>
      </w:r>
      <w:r w:rsidRPr="00973471">
        <w:rPr>
          <w:rFonts w:ascii="Times New Roman" w:hAnsi="Times New Roman" w:cs="Times New Roman"/>
          <w:sz w:val="24"/>
          <w:szCs w:val="24"/>
        </w:rPr>
        <w:t>2019.05.</w:t>
      </w:r>
      <w:r w:rsidR="00453CDB">
        <w:rPr>
          <w:rFonts w:ascii="Times New Roman" w:hAnsi="Times New Roman" w:cs="Times New Roman"/>
          <w:sz w:val="24"/>
          <w:szCs w:val="24"/>
        </w:rPr>
        <w:t>13.</w:t>
      </w:r>
    </w:p>
    <w:p w:rsidR="00453CDB" w:rsidRDefault="00453CDB" w:rsidP="0097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CDB" w:rsidRDefault="00453CDB" w:rsidP="0097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53CDB" w:rsidRPr="00973471" w:rsidRDefault="00453CDB" w:rsidP="0097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Albrecht Ferenc, műszaki </w:t>
      </w:r>
      <w:proofErr w:type="spellStart"/>
      <w:r>
        <w:rPr>
          <w:rFonts w:ascii="Times New Roman" w:hAnsi="Times New Roman" w:cs="Times New Roman"/>
          <w:sz w:val="24"/>
          <w:szCs w:val="24"/>
        </w:rPr>
        <w:t>ov</w:t>
      </w:r>
      <w:proofErr w:type="spellEnd"/>
      <w:r>
        <w:rPr>
          <w:rFonts w:ascii="Times New Roman" w:hAnsi="Times New Roman" w:cs="Times New Roman"/>
          <w:sz w:val="24"/>
          <w:szCs w:val="24"/>
        </w:rPr>
        <w:t>. s.k.</w:t>
      </w:r>
    </w:p>
    <w:sectPr w:rsidR="00453CDB" w:rsidRPr="00973471" w:rsidSect="00984E69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1E0" w:rsidRDefault="00D851E0" w:rsidP="001572CA">
      <w:pPr>
        <w:spacing w:after="0" w:line="240" w:lineRule="auto"/>
      </w:pPr>
      <w:r>
        <w:separator/>
      </w:r>
    </w:p>
  </w:endnote>
  <w:end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9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1E0" w:rsidRDefault="00D851E0" w:rsidP="001572CA">
      <w:pPr>
        <w:spacing w:after="0" w:line="240" w:lineRule="auto"/>
      </w:pPr>
      <w:r>
        <w:separator/>
      </w:r>
    </w:p>
  </w:footnote>
  <w:foot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328DA"/>
    <w:multiLevelType w:val="hybridMultilevel"/>
    <w:tmpl w:val="58BE07D6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37F"/>
    <w:multiLevelType w:val="hybridMultilevel"/>
    <w:tmpl w:val="3FB803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47C93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259B7"/>
    <w:multiLevelType w:val="hybridMultilevel"/>
    <w:tmpl w:val="0268A964"/>
    <w:lvl w:ilvl="0" w:tplc="7466E6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7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8"/>
  </w:num>
  <w:num w:numId="9">
    <w:abstractNumId w:val="18"/>
  </w:num>
  <w:num w:numId="10">
    <w:abstractNumId w:val="12"/>
  </w:num>
  <w:num w:numId="11">
    <w:abstractNumId w:val="6"/>
  </w:num>
  <w:num w:numId="12">
    <w:abstractNumId w:val="14"/>
  </w:num>
  <w:num w:numId="13">
    <w:abstractNumId w:val="4"/>
  </w:num>
  <w:num w:numId="14">
    <w:abstractNumId w:val="0"/>
  </w:num>
  <w:num w:numId="15">
    <w:abstractNumId w:val="7"/>
  </w:num>
  <w:num w:numId="16">
    <w:abstractNumId w:val="9"/>
  </w:num>
  <w:num w:numId="17">
    <w:abstractNumId w:val="3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94AFD"/>
    <w:rsid w:val="00097084"/>
    <w:rsid w:val="00097488"/>
    <w:rsid w:val="000A212C"/>
    <w:rsid w:val="001173AB"/>
    <w:rsid w:val="00132E07"/>
    <w:rsid w:val="0013436E"/>
    <w:rsid w:val="00141845"/>
    <w:rsid w:val="00143333"/>
    <w:rsid w:val="00156FF1"/>
    <w:rsid w:val="001572CA"/>
    <w:rsid w:val="001A43E4"/>
    <w:rsid w:val="001C49C4"/>
    <w:rsid w:val="001D02D5"/>
    <w:rsid w:val="001F283F"/>
    <w:rsid w:val="00231869"/>
    <w:rsid w:val="0024294B"/>
    <w:rsid w:val="00271B7B"/>
    <w:rsid w:val="002B6027"/>
    <w:rsid w:val="002E5A18"/>
    <w:rsid w:val="002F092F"/>
    <w:rsid w:val="002F1018"/>
    <w:rsid w:val="00304999"/>
    <w:rsid w:val="003106C4"/>
    <w:rsid w:val="003131C8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3F2942"/>
    <w:rsid w:val="004063C1"/>
    <w:rsid w:val="00414418"/>
    <w:rsid w:val="00421F58"/>
    <w:rsid w:val="0042511E"/>
    <w:rsid w:val="00453CDB"/>
    <w:rsid w:val="00473F89"/>
    <w:rsid w:val="004912C5"/>
    <w:rsid w:val="004A2FB4"/>
    <w:rsid w:val="004D00D0"/>
    <w:rsid w:val="004F2AF5"/>
    <w:rsid w:val="005115CB"/>
    <w:rsid w:val="00513134"/>
    <w:rsid w:val="005369A7"/>
    <w:rsid w:val="0054486A"/>
    <w:rsid w:val="005B2827"/>
    <w:rsid w:val="005C21F0"/>
    <w:rsid w:val="005D5859"/>
    <w:rsid w:val="005E3579"/>
    <w:rsid w:val="005F1BAD"/>
    <w:rsid w:val="005F3170"/>
    <w:rsid w:val="005F5C37"/>
    <w:rsid w:val="00614211"/>
    <w:rsid w:val="0062700E"/>
    <w:rsid w:val="00673A9E"/>
    <w:rsid w:val="006747F5"/>
    <w:rsid w:val="00684B15"/>
    <w:rsid w:val="00687956"/>
    <w:rsid w:val="006963DB"/>
    <w:rsid w:val="0069712B"/>
    <w:rsid w:val="006A4950"/>
    <w:rsid w:val="006B0F37"/>
    <w:rsid w:val="006D54D5"/>
    <w:rsid w:val="00730617"/>
    <w:rsid w:val="0073169F"/>
    <w:rsid w:val="00760845"/>
    <w:rsid w:val="00782FB0"/>
    <w:rsid w:val="00785D37"/>
    <w:rsid w:val="007B4B60"/>
    <w:rsid w:val="007C5608"/>
    <w:rsid w:val="0080343C"/>
    <w:rsid w:val="00807C73"/>
    <w:rsid w:val="0082471A"/>
    <w:rsid w:val="00831256"/>
    <w:rsid w:val="00836DE6"/>
    <w:rsid w:val="00837E91"/>
    <w:rsid w:val="00847388"/>
    <w:rsid w:val="00862D8E"/>
    <w:rsid w:val="008757FC"/>
    <w:rsid w:val="0087603F"/>
    <w:rsid w:val="00876548"/>
    <w:rsid w:val="0089040F"/>
    <w:rsid w:val="008C33D9"/>
    <w:rsid w:val="008D5CB9"/>
    <w:rsid w:val="008E7635"/>
    <w:rsid w:val="008F7DDB"/>
    <w:rsid w:val="00916B68"/>
    <w:rsid w:val="00921368"/>
    <w:rsid w:val="009312CE"/>
    <w:rsid w:val="009410B7"/>
    <w:rsid w:val="0094426D"/>
    <w:rsid w:val="00972710"/>
    <w:rsid w:val="00973471"/>
    <w:rsid w:val="0098189B"/>
    <w:rsid w:val="00984E69"/>
    <w:rsid w:val="009B6090"/>
    <w:rsid w:val="009C386E"/>
    <w:rsid w:val="009F1584"/>
    <w:rsid w:val="00A10AAE"/>
    <w:rsid w:val="00A20A1F"/>
    <w:rsid w:val="00A5224D"/>
    <w:rsid w:val="00A60E7E"/>
    <w:rsid w:val="00A6258F"/>
    <w:rsid w:val="00A636DF"/>
    <w:rsid w:val="00A664D2"/>
    <w:rsid w:val="00A81B2D"/>
    <w:rsid w:val="00A83913"/>
    <w:rsid w:val="00A846EC"/>
    <w:rsid w:val="00A9272E"/>
    <w:rsid w:val="00AD5DE9"/>
    <w:rsid w:val="00B30976"/>
    <w:rsid w:val="00B456EF"/>
    <w:rsid w:val="00B64502"/>
    <w:rsid w:val="00B90062"/>
    <w:rsid w:val="00B93E66"/>
    <w:rsid w:val="00B9632D"/>
    <w:rsid w:val="00B969B2"/>
    <w:rsid w:val="00BA57D9"/>
    <w:rsid w:val="00BE1E11"/>
    <w:rsid w:val="00C41DA0"/>
    <w:rsid w:val="00C45B45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25788"/>
    <w:rsid w:val="00D43F5D"/>
    <w:rsid w:val="00D44D25"/>
    <w:rsid w:val="00D610DD"/>
    <w:rsid w:val="00D615EF"/>
    <w:rsid w:val="00D66463"/>
    <w:rsid w:val="00D851E0"/>
    <w:rsid w:val="00D85914"/>
    <w:rsid w:val="00D93C80"/>
    <w:rsid w:val="00DD61F5"/>
    <w:rsid w:val="00DE6B32"/>
    <w:rsid w:val="00DF22E8"/>
    <w:rsid w:val="00E01539"/>
    <w:rsid w:val="00E11405"/>
    <w:rsid w:val="00E21E6A"/>
    <w:rsid w:val="00E72313"/>
    <w:rsid w:val="00E833F6"/>
    <w:rsid w:val="00EA67CE"/>
    <w:rsid w:val="00ED2F3D"/>
    <w:rsid w:val="00EE5199"/>
    <w:rsid w:val="00F069FF"/>
    <w:rsid w:val="00F132FE"/>
    <w:rsid w:val="00F2688B"/>
    <w:rsid w:val="00F3494B"/>
    <w:rsid w:val="00F41572"/>
    <w:rsid w:val="00F82A1A"/>
    <w:rsid w:val="00F83A28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DCE4E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AD5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autoRedefine/>
    <w:rsid w:val="00AD5DE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spacing w:after="0" w:line="240" w:lineRule="auto"/>
      <w:jc w:val="both"/>
    </w:pPr>
    <w:rPr>
      <w:rFonts w:ascii="Times New Roman" w:eastAsia="ヒラギノ角ゴ Pro W3" w:hAnsi="Times New Roman" w:cs="Times New Roman"/>
      <w:bCs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978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6</cp:revision>
  <cp:lastPrinted>2018-05-24T11:56:00Z</cp:lastPrinted>
  <dcterms:created xsi:type="dcterms:W3CDTF">2019-05-09T13:39:00Z</dcterms:created>
  <dcterms:modified xsi:type="dcterms:W3CDTF">2019-05-14T13:03:00Z</dcterms:modified>
</cp:coreProperties>
</file>